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4B" w:rsidRDefault="00B9204B" w:rsidP="00B9204B">
      <w:r>
        <w:rPr>
          <w:b/>
        </w:rPr>
        <w:t>Usuteaduse magistriõppe t</w:t>
      </w:r>
      <w:r w:rsidRPr="00694EBA">
        <w:rPr>
          <w:b/>
        </w:rPr>
        <w:t>unniplaan</w:t>
      </w:r>
      <w:r>
        <w:rPr>
          <w:b/>
        </w:rPr>
        <w:t xml:space="preserve"> I</w:t>
      </w:r>
      <w:r w:rsidR="00AA3C0E">
        <w:rPr>
          <w:b/>
        </w:rPr>
        <w:t>I</w:t>
      </w:r>
      <w:r w:rsidR="00684085">
        <w:rPr>
          <w:b/>
        </w:rPr>
        <w:t>I</w:t>
      </w:r>
      <w:r>
        <w:rPr>
          <w:b/>
        </w:rPr>
        <w:t xml:space="preserve"> õppesessioon õppeaastal 2025/2026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35"/>
        <w:gridCol w:w="3773"/>
        <w:gridCol w:w="20"/>
        <w:gridCol w:w="46"/>
        <w:gridCol w:w="31"/>
        <w:gridCol w:w="3648"/>
      </w:tblGrid>
      <w:tr w:rsidR="00A00597" w:rsidRPr="00BC5739" w:rsidTr="00A1351F">
        <w:trPr>
          <w:trHeight w:val="305"/>
        </w:trPr>
        <w:tc>
          <w:tcPr>
            <w:tcW w:w="1544" w:type="dxa"/>
            <w:gridSpan w:val="2"/>
            <w:shd w:val="clear" w:color="auto" w:fill="auto"/>
          </w:tcPr>
          <w:p w:rsidR="00A00597" w:rsidRPr="00BC5739" w:rsidRDefault="00A00597" w:rsidP="00DD791E">
            <w:pPr>
              <w:rPr>
                <w:b/>
              </w:rPr>
            </w:pPr>
          </w:p>
        </w:tc>
        <w:tc>
          <w:tcPr>
            <w:tcW w:w="3793" w:type="dxa"/>
            <w:gridSpan w:val="2"/>
            <w:shd w:val="clear" w:color="auto" w:fill="auto"/>
          </w:tcPr>
          <w:p w:rsidR="00A00597" w:rsidRPr="00BC5739" w:rsidRDefault="00A00597" w:rsidP="00DD791E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BC5739">
              <w:rPr>
                <w:b/>
              </w:rPr>
              <w:t xml:space="preserve"> kursus</w:t>
            </w:r>
          </w:p>
        </w:tc>
        <w:tc>
          <w:tcPr>
            <w:tcW w:w="3725" w:type="dxa"/>
            <w:gridSpan w:val="3"/>
            <w:shd w:val="clear" w:color="auto" w:fill="auto"/>
          </w:tcPr>
          <w:p w:rsidR="00A00597" w:rsidRPr="00BC5739" w:rsidRDefault="00A00597" w:rsidP="00DD791E">
            <w:pPr>
              <w:jc w:val="center"/>
              <w:rPr>
                <w:b/>
              </w:rPr>
            </w:pPr>
            <w:r>
              <w:rPr>
                <w:b/>
              </w:rPr>
              <w:t>II kursus</w:t>
            </w:r>
          </w:p>
        </w:tc>
      </w:tr>
      <w:tr w:rsidR="00A00597" w:rsidRPr="00BC5739" w:rsidTr="00DD791E">
        <w:tc>
          <w:tcPr>
            <w:tcW w:w="9062" w:type="dxa"/>
            <w:gridSpan w:val="7"/>
            <w:shd w:val="clear" w:color="auto" w:fill="auto"/>
          </w:tcPr>
          <w:p w:rsidR="00A00597" w:rsidRDefault="00F35707" w:rsidP="00DD791E">
            <w:pPr>
              <w:rPr>
                <w:b/>
              </w:rPr>
            </w:pPr>
            <w:r>
              <w:rPr>
                <w:b/>
              </w:rPr>
              <w:t>Kolmapäev, 22</w:t>
            </w:r>
            <w:r w:rsidR="003549B9">
              <w:rPr>
                <w:b/>
              </w:rPr>
              <w:t>.10</w:t>
            </w:r>
            <w:r w:rsidR="00A00597">
              <w:rPr>
                <w:b/>
              </w:rPr>
              <w:t>.2025</w:t>
            </w:r>
          </w:p>
        </w:tc>
      </w:tr>
      <w:tr w:rsidR="00A00597" w:rsidRPr="00BC5739" w:rsidTr="00A1351F">
        <w:tc>
          <w:tcPr>
            <w:tcW w:w="1509" w:type="dxa"/>
            <w:shd w:val="clear" w:color="auto" w:fill="auto"/>
          </w:tcPr>
          <w:p w:rsidR="00A00597" w:rsidRDefault="00A00597" w:rsidP="00DD791E">
            <w:pPr>
              <w:rPr>
                <w:b/>
              </w:rPr>
            </w:pPr>
            <w:r>
              <w:rPr>
                <w:b/>
              </w:rPr>
              <w:t>10.15-12.00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6245AB" w:rsidRPr="003C21D1" w:rsidRDefault="006245AB" w:rsidP="006245AB">
            <w:pPr>
              <w:ind w:left="1080"/>
              <w:jc w:val="center"/>
              <w:rPr>
                <w:sz w:val="22"/>
                <w:szCs w:val="22"/>
              </w:rPr>
            </w:pPr>
            <w:r w:rsidRPr="003C21D1">
              <w:rPr>
                <w:sz w:val="22"/>
                <w:szCs w:val="22"/>
              </w:rPr>
              <w:t xml:space="preserve">Uurimismeetodite </w:t>
            </w:r>
            <w:proofErr w:type="spellStart"/>
            <w:r w:rsidRPr="003C21D1">
              <w:rPr>
                <w:sz w:val="22"/>
                <w:szCs w:val="22"/>
              </w:rPr>
              <w:t>üldkursus</w:t>
            </w:r>
            <w:proofErr w:type="spellEnd"/>
          </w:p>
          <w:p w:rsidR="00A00597" w:rsidRDefault="006245AB" w:rsidP="006245AB">
            <w:pPr>
              <w:ind w:left="1416" w:hanging="1416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Tasmuth</w:t>
            </w:r>
            <w:proofErr w:type="spellEnd"/>
          </w:p>
        </w:tc>
        <w:tc>
          <w:tcPr>
            <w:tcW w:w="3725" w:type="dxa"/>
            <w:gridSpan w:val="3"/>
            <w:shd w:val="clear" w:color="auto" w:fill="auto"/>
          </w:tcPr>
          <w:p w:rsidR="00A00597" w:rsidRDefault="00A00597" w:rsidP="006245AB">
            <w:pPr>
              <w:ind w:left="1416" w:hanging="1416"/>
              <w:jc w:val="center"/>
              <w:rPr>
                <w:b/>
              </w:rPr>
            </w:pPr>
          </w:p>
        </w:tc>
      </w:tr>
      <w:tr w:rsidR="00A00597" w:rsidRPr="00B9204B" w:rsidTr="00A1351F">
        <w:tc>
          <w:tcPr>
            <w:tcW w:w="1509" w:type="dxa"/>
            <w:shd w:val="clear" w:color="auto" w:fill="auto"/>
          </w:tcPr>
          <w:p w:rsidR="00A00597" w:rsidRPr="00B9204B" w:rsidRDefault="00A00597" w:rsidP="00DD791E">
            <w:r>
              <w:t>12.00-13.15</w:t>
            </w:r>
          </w:p>
        </w:tc>
        <w:tc>
          <w:tcPr>
            <w:tcW w:w="7553" w:type="dxa"/>
            <w:gridSpan w:val="6"/>
            <w:shd w:val="clear" w:color="auto" w:fill="auto"/>
          </w:tcPr>
          <w:p w:rsidR="00A00597" w:rsidRPr="00B9204B" w:rsidRDefault="00A00597" w:rsidP="00DD791E">
            <w:pPr>
              <w:jc w:val="center"/>
            </w:pPr>
            <w:r>
              <w:t>Palvus ja lõuna</w:t>
            </w:r>
          </w:p>
        </w:tc>
      </w:tr>
      <w:tr w:rsidR="00E27ACD" w:rsidRPr="00B9204B" w:rsidTr="00E27ACD">
        <w:tc>
          <w:tcPr>
            <w:tcW w:w="1509" w:type="dxa"/>
            <w:shd w:val="clear" w:color="auto" w:fill="auto"/>
          </w:tcPr>
          <w:p w:rsidR="00E27ACD" w:rsidRDefault="00E27ACD" w:rsidP="00A00597">
            <w:r>
              <w:t>13.15-16.00</w:t>
            </w:r>
          </w:p>
        </w:tc>
        <w:tc>
          <w:tcPr>
            <w:tcW w:w="3808" w:type="dxa"/>
            <w:gridSpan w:val="2"/>
            <w:shd w:val="clear" w:color="auto" w:fill="auto"/>
          </w:tcPr>
          <w:p w:rsidR="006245AB" w:rsidRDefault="006245AB" w:rsidP="006245AB">
            <w:pPr>
              <w:ind w:left="1416" w:hanging="1416"/>
              <w:jc w:val="center"/>
              <w:rPr>
                <w:sz w:val="22"/>
                <w:szCs w:val="22"/>
              </w:rPr>
            </w:pPr>
            <w:r w:rsidRPr="003C21D1">
              <w:rPr>
                <w:sz w:val="22"/>
                <w:szCs w:val="22"/>
              </w:rPr>
              <w:t xml:space="preserve">Algkristlus ja Uue Testamendi teoloogia eriprobleemid </w:t>
            </w:r>
          </w:p>
          <w:p w:rsidR="006245AB" w:rsidRDefault="006245AB" w:rsidP="006245AB">
            <w:pPr>
              <w:ind w:left="1416" w:hanging="1416"/>
              <w:jc w:val="center"/>
              <w:rPr>
                <w:sz w:val="22"/>
                <w:szCs w:val="22"/>
              </w:rPr>
            </w:pPr>
            <w:r w:rsidRPr="003C21D1">
              <w:rPr>
                <w:sz w:val="22"/>
                <w:szCs w:val="22"/>
              </w:rPr>
              <w:t xml:space="preserve">R. </w:t>
            </w:r>
            <w:proofErr w:type="spellStart"/>
            <w:r w:rsidRPr="003C21D1">
              <w:rPr>
                <w:sz w:val="22"/>
                <w:szCs w:val="22"/>
              </w:rPr>
              <w:t>Tasmuth</w:t>
            </w:r>
            <w:proofErr w:type="spellEnd"/>
          </w:p>
          <w:p w:rsidR="00E27ACD" w:rsidRPr="00B9204B" w:rsidRDefault="00E27ACD" w:rsidP="00E27ACD">
            <w:pPr>
              <w:jc w:val="center"/>
            </w:pPr>
          </w:p>
        </w:tc>
        <w:tc>
          <w:tcPr>
            <w:tcW w:w="3745" w:type="dxa"/>
            <w:gridSpan w:val="4"/>
            <w:shd w:val="clear" w:color="auto" w:fill="auto"/>
          </w:tcPr>
          <w:p w:rsidR="00E27ACD" w:rsidRPr="00B9204B" w:rsidRDefault="00E27ACD" w:rsidP="00A00597">
            <w:pPr>
              <w:jc w:val="center"/>
            </w:pPr>
          </w:p>
        </w:tc>
      </w:tr>
      <w:tr w:rsidR="00A00597" w:rsidRPr="00B9204B" w:rsidTr="00A1351F">
        <w:tc>
          <w:tcPr>
            <w:tcW w:w="1509" w:type="dxa"/>
            <w:shd w:val="clear" w:color="auto" w:fill="auto"/>
          </w:tcPr>
          <w:p w:rsidR="00A00597" w:rsidRDefault="00A00597" w:rsidP="00A00597">
            <w:r>
              <w:t>16.00-18.00</w:t>
            </w:r>
          </w:p>
        </w:tc>
        <w:tc>
          <w:tcPr>
            <w:tcW w:w="7553" w:type="dxa"/>
            <w:gridSpan w:val="6"/>
            <w:shd w:val="clear" w:color="auto" w:fill="auto"/>
          </w:tcPr>
          <w:p w:rsidR="00A00597" w:rsidRPr="00622B32" w:rsidRDefault="00A00597" w:rsidP="00A00597">
            <w:pPr>
              <w:jc w:val="center"/>
              <w:rPr>
                <w:b/>
              </w:rPr>
            </w:pPr>
            <w:r w:rsidRPr="00622B32">
              <w:rPr>
                <w:b/>
              </w:rPr>
              <w:t>JUMALATEENISTUS</w:t>
            </w:r>
          </w:p>
          <w:p w:rsidR="00A00597" w:rsidRPr="00622B32" w:rsidRDefault="00A00597" w:rsidP="00A00597">
            <w:pPr>
              <w:ind w:left="720"/>
              <w:jc w:val="center"/>
              <w:rPr>
                <w:b/>
              </w:rPr>
            </w:pPr>
          </w:p>
        </w:tc>
      </w:tr>
      <w:tr w:rsidR="00A1351F" w:rsidRPr="00B9204B" w:rsidTr="00E81D25">
        <w:tc>
          <w:tcPr>
            <w:tcW w:w="1509" w:type="dxa"/>
            <w:shd w:val="clear" w:color="auto" w:fill="auto"/>
          </w:tcPr>
          <w:p w:rsidR="00A1351F" w:rsidRDefault="00A1351F" w:rsidP="00A00597">
            <w:r>
              <w:t>18.15-20.00</w:t>
            </w:r>
          </w:p>
        </w:tc>
        <w:tc>
          <w:tcPr>
            <w:tcW w:w="7553" w:type="dxa"/>
            <w:gridSpan w:val="6"/>
            <w:shd w:val="clear" w:color="auto" w:fill="auto"/>
          </w:tcPr>
          <w:p w:rsidR="00A1351F" w:rsidRDefault="00A1351F" w:rsidP="00A00597">
            <w:pPr>
              <w:ind w:left="720"/>
              <w:jc w:val="center"/>
            </w:pPr>
            <w:bookmarkStart w:id="0" w:name="_GoBack"/>
            <w:bookmarkEnd w:id="0"/>
          </w:p>
        </w:tc>
      </w:tr>
      <w:tr w:rsidR="00A00597" w:rsidRPr="00BC5739" w:rsidTr="00A1351F">
        <w:tc>
          <w:tcPr>
            <w:tcW w:w="5414" w:type="dxa"/>
            <w:gridSpan w:val="6"/>
            <w:shd w:val="clear" w:color="auto" w:fill="auto"/>
          </w:tcPr>
          <w:p w:rsidR="00A00597" w:rsidRPr="00BC5739" w:rsidRDefault="00F35707" w:rsidP="00A00597">
            <w:pPr>
              <w:rPr>
                <w:b/>
              </w:rPr>
            </w:pPr>
            <w:r>
              <w:rPr>
                <w:b/>
              </w:rPr>
              <w:t xml:space="preserve">Neljapäev, </w:t>
            </w:r>
            <w:r w:rsidR="00A00597">
              <w:rPr>
                <w:b/>
              </w:rPr>
              <w:t>2</w:t>
            </w:r>
            <w:r>
              <w:rPr>
                <w:b/>
              </w:rPr>
              <w:t>3</w:t>
            </w:r>
            <w:r w:rsidR="00A00597">
              <w:rPr>
                <w:b/>
              </w:rPr>
              <w:t>.10.2025</w:t>
            </w:r>
          </w:p>
          <w:p w:rsidR="00A00597" w:rsidRPr="00BC5739" w:rsidRDefault="00A00597" w:rsidP="00A00597">
            <w:pPr>
              <w:rPr>
                <w:b/>
              </w:rPr>
            </w:pPr>
          </w:p>
        </w:tc>
        <w:tc>
          <w:tcPr>
            <w:tcW w:w="3648" w:type="dxa"/>
            <w:shd w:val="clear" w:color="auto" w:fill="auto"/>
          </w:tcPr>
          <w:p w:rsidR="00A00597" w:rsidRDefault="00A00597" w:rsidP="00A00597">
            <w:pPr>
              <w:spacing w:after="160" w:line="259" w:lineRule="auto"/>
              <w:rPr>
                <w:b/>
              </w:rPr>
            </w:pPr>
          </w:p>
          <w:p w:rsidR="00A00597" w:rsidRPr="00BC5739" w:rsidRDefault="00A00597" w:rsidP="00A00597">
            <w:pPr>
              <w:rPr>
                <w:b/>
              </w:rPr>
            </w:pPr>
          </w:p>
        </w:tc>
      </w:tr>
      <w:tr w:rsidR="00A00597" w:rsidRPr="008A743D" w:rsidTr="00A1351F">
        <w:trPr>
          <w:trHeight w:val="952"/>
        </w:trPr>
        <w:tc>
          <w:tcPr>
            <w:tcW w:w="1544" w:type="dxa"/>
            <w:gridSpan w:val="2"/>
            <w:shd w:val="clear" w:color="auto" w:fill="auto"/>
          </w:tcPr>
          <w:p w:rsidR="00A00597" w:rsidRPr="008A743D" w:rsidRDefault="00A00597" w:rsidP="00A00597">
            <w:r>
              <w:t>10.15-12.00</w:t>
            </w:r>
          </w:p>
        </w:tc>
        <w:tc>
          <w:tcPr>
            <w:tcW w:w="7518" w:type="dxa"/>
            <w:gridSpan w:val="5"/>
            <w:shd w:val="clear" w:color="auto" w:fill="auto"/>
          </w:tcPr>
          <w:p w:rsidR="00A00597" w:rsidRDefault="00A00597" w:rsidP="00A00597">
            <w:pPr>
              <w:ind w:left="1080"/>
              <w:jc w:val="center"/>
            </w:pPr>
            <w:r>
              <w:t>Religioonifilosoofia</w:t>
            </w:r>
          </w:p>
          <w:p w:rsidR="00A00597" w:rsidRPr="008A743D" w:rsidRDefault="00A00597" w:rsidP="00A00597">
            <w:pPr>
              <w:pStyle w:val="Loendilik"/>
              <w:ind w:left="2160"/>
              <w:jc w:val="center"/>
            </w:pPr>
            <w:proofErr w:type="spellStart"/>
            <w:r>
              <w:t>I.Ahmedov</w:t>
            </w:r>
            <w:proofErr w:type="spellEnd"/>
          </w:p>
        </w:tc>
      </w:tr>
      <w:tr w:rsidR="00A00597" w:rsidRPr="008A743D" w:rsidTr="00A1351F">
        <w:trPr>
          <w:trHeight w:val="626"/>
        </w:trPr>
        <w:tc>
          <w:tcPr>
            <w:tcW w:w="1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0597" w:rsidRPr="008A743D" w:rsidRDefault="00A00597" w:rsidP="00A00597">
            <w:r w:rsidRPr="008A743D">
              <w:t>1</w:t>
            </w:r>
            <w:r>
              <w:t>2.00-13.15</w:t>
            </w:r>
          </w:p>
        </w:tc>
        <w:tc>
          <w:tcPr>
            <w:tcW w:w="7518" w:type="dxa"/>
            <w:gridSpan w:val="5"/>
            <w:shd w:val="clear" w:color="auto" w:fill="auto"/>
          </w:tcPr>
          <w:p w:rsidR="00A00597" w:rsidRPr="00D35D10" w:rsidRDefault="00A00597" w:rsidP="00A00597">
            <w:pPr>
              <w:ind w:left="720"/>
              <w:jc w:val="center"/>
            </w:pPr>
            <w:r>
              <w:t>Palvus ja l</w:t>
            </w:r>
            <w:r w:rsidRPr="008A743D">
              <w:t>õuna</w:t>
            </w:r>
          </w:p>
        </w:tc>
      </w:tr>
      <w:tr w:rsidR="00A00597" w:rsidRPr="008A743D" w:rsidTr="00A1351F">
        <w:trPr>
          <w:trHeight w:val="785"/>
        </w:trPr>
        <w:tc>
          <w:tcPr>
            <w:tcW w:w="1544" w:type="dxa"/>
            <w:gridSpan w:val="2"/>
            <w:shd w:val="clear" w:color="auto" w:fill="auto"/>
          </w:tcPr>
          <w:p w:rsidR="00A00597" w:rsidRPr="008A743D" w:rsidRDefault="00475956" w:rsidP="00A00597">
            <w:r>
              <w:t>13.15-15</w:t>
            </w:r>
            <w:r w:rsidR="00A00597">
              <w:t>.00</w:t>
            </w:r>
          </w:p>
        </w:tc>
        <w:tc>
          <w:tcPr>
            <w:tcW w:w="7518" w:type="dxa"/>
            <w:gridSpan w:val="5"/>
            <w:shd w:val="clear" w:color="auto" w:fill="auto"/>
          </w:tcPr>
          <w:p w:rsidR="003549B9" w:rsidRDefault="003549B9" w:rsidP="003549B9">
            <w:pPr>
              <w:ind w:left="1080"/>
              <w:jc w:val="center"/>
            </w:pPr>
            <w:r>
              <w:t>Religioonifilosoofia</w:t>
            </w:r>
          </w:p>
          <w:p w:rsidR="00A00597" w:rsidRPr="00EC62BF" w:rsidRDefault="00A00597" w:rsidP="003549B9">
            <w:pPr>
              <w:pStyle w:val="Loendilik"/>
              <w:ind w:left="1440"/>
              <w:jc w:val="center"/>
            </w:pPr>
            <w:proofErr w:type="spellStart"/>
            <w:r>
              <w:t>I.Ahmedov</w:t>
            </w:r>
            <w:proofErr w:type="spellEnd"/>
          </w:p>
        </w:tc>
      </w:tr>
      <w:tr w:rsidR="00A00597" w:rsidRPr="008A743D" w:rsidTr="00A1351F">
        <w:trPr>
          <w:trHeight w:val="690"/>
        </w:trPr>
        <w:tc>
          <w:tcPr>
            <w:tcW w:w="1544" w:type="dxa"/>
            <w:gridSpan w:val="2"/>
            <w:shd w:val="clear" w:color="auto" w:fill="auto"/>
          </w:tcPr>
          <w:p w:rsidR="00A00597" w:rsidRDefault="00475956" w:rsidP="00A00597">
            <w:r>
              <w:t>15</w:t>
            </w:r>
            <w:r w:rsidR="00A00597">
              <w:t>.15-19.00</w:t>
            </w:r>
          </w:p>
        </w:tc>
        <w:tc>
          <w:tcPr>
            <w:tcW w:w="7518" w:type="dxa"/>
            <w:gridSpan w:val="5"/>
            <w:shd w:val="clear" w:color="auto" w:fill="auto"/>
          </w:tcPr>
          <w:p w:rsidR="00A00597" w:rsidRDefault="00A00597" w:rsidP="00A00597">
            <w:pPr>
              <w:jc w:val="center"/>
            </w:pPr>
            <w:r>
              <w:t>Kirik ja teoloogia tänapäeval</w:t>
            </w:r>
          </w:p>
          <w:p w:rsidR="00A00597" w:rsidRDefault="00A00597" w:rsidP="00A00597">
            <w:pPr>
              <w:jc w:val="center"/>
            </w:pPr>
            <w:proofErr w:type="spellStart"/>
            <w:r>
              <w:t>Th</w:t>
            </w:r>
            <w:proofErr w:type="spellEnd"/>
            <w:r>
              <w:t>-A. Põder</w:t>
            </w:r>
          </w:p>
          <w:p w:rsidR="00A00597" w:rsidRPr="00EC62BF" w:rsidRDefault="00A00597" w:rsidP="00A00597">
            <w:pPr>
              <w:ind w:left="720"/>
              <w:jc w:val="center"/>
            </w:pPr>
          </w:p>
        </w:tc>
      </w:tr>
      <w:tr w:rsidR="00A00597" w:rsidRPr="00BC5739" w:rsidTr="00B9204B">
        <w:tc>
          <w:tcPr>
            <w:tcW w:w="9062" w:type="dxa"/>
            <w:gridSpan w:val="7"/>
            <w:shd w:val="clear" w:color="auto" w:fill="auto"/>
          </w:tcPr>
          <w:p w:rsidR="00A00597" w:rsidRPr="00BC5739" w:rsidRDefault="00F35707" w:rsidP="00A00597">
            <w:pPr>
              <w:rPr>
                <w:b/>
              </w:rPr>
            </w:pPr>
            <w:r>
              <w:rPr>
                <w:b/>
              </w:rPr>
              <w:t>Reede, 24</w:t>
            </w:r>
            <w:r w:rsidR="00A00597">
              <w:rPr>
                <w:b/>
              </w:rPr>
              <w:t>.10.2025</w:t>
            </w:r>
          </w:p>
        </w:tc>
      </w:tr>
      <w:tr w:rsidR="00A00597" w:rsidRPr="008A743D" w:rsidTr="00A1351F">
        <w:trPr>
          <w:trHeight w:val="583"/>
        </w:trPr>
        <w:tc>
          <w:tcPr>
            <w:tcW w:w="1544" w:type="dxa"/>
            <w:gridSpan w:val="2"/>
            <w:shd w:val="clear" w:color="auto" w:fill="auto"/>
          </w:tcPr>
          <w:p w:rsidR="00A00597" w:rsidRPr="008A743D" w:rsidRDefault="00A00597" w:rsidP="00A00597">
            <w:r>
              <w:t>10.15-12</w:t>
            </w:r>
            <w:r w:rsidRPr="008A743D">
              <w:t>.00</w:t>
            </w:r>
          </w:p>
        </w:tc>
        <w:tc>
          <w:tcPr>
            <w:tcW w:w="751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A00597" w:rsidRDefault="00A00597" w:rsidP="00A00597">
            <w:pPr>
              <w:ind w:left="1440"/>
              <w:jc w:val="center"/>
            </w:pPr>
            <w:r>
              <w:t xml:space="preserve">Grupijuhtimine ja </w:t>
            </w:r>
            <w:proofErr w:type="spellStart"/>
            <w:r>
              <w:t>mentorlus</w:t>
            </w:r>
            <w:proofErr w:type="spellEnd"/>
          </w:p>
          <w:p w:rsidR="00A00597" w:rsidRPr="008A743D" w:rsidRDefault="00A00597" w:rsidP="00A00597">
            <w:pPr>
              <w:ind w:left="1800"/>
              <w:jc w:val="center"/>
            </w:pPr>
            <w:r>
              <w:t xml:space="preserve">N. Haamer </w:t>
            </w:r>
          </w:p>
        </w:tc>
      </w:tr>
      <w:tr w:rsidR="00A00597" w:rsidRPr="008A743D" w:rsidTr="00A1351F">
        <w:tc>
          <w:tcPr>
            <w:tcW w:w="1544" w:type="dxa"/>
            <w:gridSpan w:val="2"/>
            <w:shd w:val="clear" w:color="auto" w:fill="auto"/>
          </w:tcPr>
          <w:p w:rsidR="00A00597" w:rsidRPr="008A743D" w:rsidRDefault="00A00597" w:rsidP="00A00597">
            <w:r>
              <w:t>12.00-13</w:t>
            </w:r>
            <w:r w:rsidRPr="008A743D">
              <w:t>.15</w:t>
            </w:r>
          </w:p>
        </w:tc>
        <w:tc>
          <w:tcPr>
            <w:tcW w:w="751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A00597" w:rsidRPr="008A743D" w:rsidRDefault="00A00597" w:rsidP="00A00597">
            <w:pPr>
              <w:jc w:val="center"/>
            </w:pPr>
            <w:r>
              <w:t>Palvus ja l</w:t>
            </w:r>
            <w:r w:rsidRPr="008A743D">
              <w:t>õuna</w:t>
            </w:r>
          </w:p>
        </w:tc>
      </w:tr>
      <w:tr w:rsidR="00A00597" w:rsidRPr="008A743D" w:rsidTr="00A1351F">
        <w:trPr>
          <w:trHeight w:val="924"/>
        </w:trPr>
        <w:tc>
          <w:tcPr>
            <w:tcW w:w="1544" w:type="dxa"/>
            <w:gridSpan w:val="2"/>
            <w:shd w:val="clear" w:color="auto" w:fill="auto"/>
          </w:tcPr>
          <w:p w:rsidR="00A00597" w:rsidRPr="008A743D" w:rsidRDefault="00E27ACD" w:rsidP="00A00597">
            <w:r>
              <w:t>13.15-16</w:t>
            </w:r>
            <w:r w:rsidR="00A00597" w:rsidRPr="008A743D">
              <w:t>.00</w:t>
            </w:r>
          </w:p>
        </w:tc>
        <w:tc>
          <w:tcPr>
            <w:tcW w:w="7518" w:type="dxa"/>
            <w:gridSpan w:val="5"/>
            <w:shd w:val="clear" w:color="auto" w:fill="auto"/>
          </w:tcPr>
          <w:p w:rsidR="00A00597" w:rsidRDefault="00A00597" w:rsidP="00A00597">
            <w:pPr>
              <w:ind w:left="1440"/>
              <w:jc w:val="center"/>
            </w:pPr>
            <w:r>
              <w:t xml:space="preserve">Grupijuhtimine ja </w:t>
            </w:r>
            <w:proofErr w:type="spellStart"/>
            <w:r>
              <w:t>mentorlus</w:t>
            </w:r>
            <w:proofErr w:type="spellEnd"/>
          </w:p>
          <w:p w:rsidR="00A00597" w:rsidRDefault="00A00597" w:rsidP="00A00597">
            <w:pPr>
              <w:ind w:left="720"/>
              <w:jc w:val="center"/>
            </w:pPr>
            <w:r>
              <w:t xml:space="preserve">N. Haamer </w:t>
            </w:r>
          </w:p>
        </w:tc>
      </w:tr>
      <w:tr w:rsidR="00A00597" w:rsidRPr="008A743D" w:rsidTr="00A1351F">
        <w:trPr>
          <w:trHeight w:val="924"/>
        </w:trPr>
        <w:tc>
          <w:tcPr>
            <w:tcW w:w="1544" w:type="dxa"/>
            <w:gridSpan w:val="2"/>
            <w:shd w:val="clear" w:color="auto" w:fill="auto"/>
          </w:tcPr>
          <w:p w:rsidR="00A00597" w:rsidRDefault="00A00597" w:rsidP="00A00597">
            <w:r>
              <w:t>16.15-19.00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ED7A43" w:rsidRDefault="00ED7A43" w:rsidP="00ED7A43">
            <w:pPr>
              <w:jc w:val="center"/>
            </w:pPr>
            <w:r>
              <w:t>Dogmaatika II</w:t>
            </w:r>
          </w:p>
          <w:p w:rsidR="00A00597" w:rsidRDefault="00ED7A43" w:rsidP="00ED7A43">
            <w:pPr>
              <w:ind w:left="720"/>
              <w:jc w:val="center"/>
            </w:pPr>
            <w:proofErr w:type="spellStart"/>
            <w:r>
              <w:t>Th</w:t>
            </w:r>
            <w:proofErr w:type="spellEnd"/>
            <w:r>
              <w:t>-A. Põder</w:t>
            </w:r>
          </w:p>
        </w:tc>
        <w:tc>
          <w:tcPr>
            <w:tcW w:w="3679" w:type="dxa"/>
            <w:gridSpan w:val="2"/>
            <w:shd w:val="clear" w:color="auto" w:fill="auto"/>
          </w:tcPr>
          <w:p w:rsidR="00A00597" w:rsidRDefault="00A00597" w:rsidP="00A00597">
            <w:pPr>
              <w:ind w:left="720"/>
              <w:jc w:val="center"/>
            </w:pPr>
            <w:proofErr w:type="spellStart"/>
            <w:r>
              <w:t>Johanneslik</w:t>
            </w:r>
            <w:proofErr w:type="spellEnd"/>
            <w:r>
              <w:t xml:space="preserve"> kirjandus</w:t>
            </w:r>
          </w:p>
          <w:p w:rsidR="00A00597" w:rsidRDefault="00A00597" w:rsidP="00A00597">
            <w:pPr>
              <w:jc w:val="center"/>
            </w:pPr>
            <w:r>
              <w:t xml:space="preserve">R. </w:t>
            </w:r>
            <w:proofErr w:type="spellStart"/>
            <w:r>
              <w:t>Tasmuth</w:t>
            </w:r>
            <w:proofErr w:type="spellEnd"/>
            <w:r>
              <w:t xml:space="preserve"> </w:t>
            </w:r>
          </w:p>
          <w:p w:rsidR="00E27ACD" w:rsidRPr="00B9204B" w:rsidRDefault="00E27ACD" w:rsidP="00A00597">
            <w:pPr>
              <w:jc w:val="center"/>
            </w:pPr>
            <w:r>
              <w:t>VALIKAINE</w:t>
            </w:r>
          </w:p>
        </w:tc>
      </w:tr>
      <w:tr w:rsidR="00A00597" w:rsidRPr="008A743D" w:rsidTr="00B9204B">
        <w:tc>
          <w:tcPr>
            <w:tcW w:w="9062" w:type="dxa"/>
            <w:gridSpan w:val="7"/>
            <w:shd w:val="clear" w:color="auto" w:fill="auto"/>
          </w:tcPr>
          <w:p w:rsidR="00A00597" w:rsidRPr="00F35707" w:rsidRDefault="00A00597" w:rsidP="00A00597">
            <w:pPr>
              <w:rPr>
                <w:b/>
                <w:color w:val="FF0000"/>
              </w:rPr>
            </w:pPr>
            <w:r w:rsidRPr="00F35707">
              <w:rPr>
                <w:b/>
                <w:color w:val="FF0000"/>
              </w:rPr>
              <w:t xml:space="preserve">Laupäev, </w:t>
            </w:r>
            <w:r w:rsidR="00F35707" w:rsidRPr="00F35707">
              <w:rPr>
                <w:b/>
                <w:color w:val="FF0000"/>
              </w:rPr>
              <w:t>25</w:t>
            </w:r>
            <w:r w:rsidRPr="00F35707">
              <w:rPr>
                <w:b/>
                <w:color w:val="FF0000"/>
              </w:rPr>
              <w:t>.10.2025</w:t>
            </w:r>
          </w:p>
          <w:p w:rsidR="00A00597" w:rsidRPr="00F35707" w:rsidRDefault="00F35707" w:rsidP="00A00597">
            <w:pPr>
              <w:rPr>
                <w:b/>
                <w:color w:val="FF0000"/>
              </w:rPr>
            </w:pPr>
            <w:r w:rsidRPr="00F35707">
              <w:rPr>
                <w:b/>
                <w:color w:val="FF0000"/>
              </w:rPr>
              <w:t xml:space="preserve">Õppetöö </w:t>
            </w:r>
            <w:proofErr w:type="spellStart"/>
            <w:r w:rsidRPr="00F35707">
              <w:rPr>
                <w:b/>
                <w:color w:val="FF0000"/>
              </w:rPr>
              <w:t>zoomi</w:t>
            </w:r>
            <w:proofErr w:type="spellEnd"/>
            <w:r w:rsidRPr="00F35707">
              <w:rPr>
                <w:b/>
                <w:color w:val="FF0000"/>
              </w:rPr>
              <w:t xml:space="preserve"> vahendusel</w:t>
            </w:r>
          </w:p>
          <w:p w:rsidR="00A00597" w:rsidRPr="00F35707" w:rsidRDefault="00A00597" w:rsidP="00A00597">
            <w:pPr>
              <w:jc w:val="center"/>
              <w:rPr>
                <w:b/>
                <w:color w:val="FF0000"/>
              </w:rPr>
            </w:pPr>
          </w:p>
        </w:tc>
      </w:tr>
      <w:tr w:rsidR="00A00597" w:rsidRPr="008A743D" w:rsidTr="00A1351F">
        <w:tc>
          <w:tcPr>
            <w:tcW w:w="1544" w:type="dxa"/>
            <w:gridSpan w:val="2"/>
            <w:shd w:val="clear" w:color="auto" w:fill="auto"/>
          </w:tcPr>
          <w:p w:rsidR="00A00597" w:rsidRPr="008A743D" w:rsidRDefault="00A00597" w:rsidP="00A00597">
            <w:r>
              <w:t>10.15-13</w:t>
            </w:r>
            <w:r w:rsidRPr="008A743D">
              <w:t>.00</w:t>
            </w:r>
          </w:p>
        </w:tc>
        <w:tc>
          <w:tcPr>
            <w:tcW w:w="7518" w:type="dxa"/>
            <w:gridSpan w:val="5"/>
            <w:shd w:val="clear" w:color="auto" w:fill="auto"/>
          </w:tcPr>
          <w:p w:rsidR="00A00597" w:rsidRDefault="00A00597" w:rsidP="00A00597">
            <w:pPr>
              <w:jc w:val="center"/>
            </w:pPr>
            <w:r>
              <w:t>Misjon Eesti kontekstis</w:t>
            </w:r>
          </w:p>
          <w:p w:rsidR="00A00597" w:rsidRDefault="00A00597" w:rsidP="00A00597">
            <w:pPr>
              <w:ind w:left="720"/>
              <w:jc w:val="center"/>
            </w:pPr>
            <w:r>
              <w:t>VALIKAINE</w:t>
            </w:r>
          </w:p>
        </w:tc>
      </w:tr>
    </w:tbl>
    <w:p w:rsidR="00B9204B" w:rsidRPr="00BC5739" w:rsidRDefault="00B9204B" w:rsidP="00B9204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7518"/>
      </w:tblGrid>
      <w:tr w:rsidR="00B9204B" w:rsidRPr="008A743D" w:rsidTr="006E6A5D">
        <w:tc>
          <w:tcPr>
            <w:tcW w:w="1544" w:type="dxa"/>
            <w:shd w:val="clear" w:color="auto" w:fill="auto"/>
          </w:tcPr>
          <w:p w:rsidR="00B9204B" w:rsidRPr="008A743D" w:rsidRDefault="00B9204B" w:rsidP="00183602">
            <w:r>
              <w:t>13</w:t>
            </w:r>
            <w:r w:rsidRPr="008A743D">
              <w:t>.00</w:t>
            </w:r>
            <w:r>
              <w:t>-14.15</w:t>
            </w:r>
          </w:p>
        </w:tc>
        <w:tc>
          <w:tcPr>
            <w:tcW w:w="7518" w:type="dxa"/>
            <w:shd w:val="clear" w:color="auto" w:fill="auto"/>
          </w:tcPr>
          <w:p w:rsidR="00B9204B" w:rsidRPr="008A743D" w:rsidRDefault="00B9204B" w:rsidP="00183602">
            <w:r>
              <w:t>Palvus ja l</w:t>
            </w:r>
            <w:r w:rsidRPr="008A743D">
              <w:t>õuna</w:t>
            </w:r>
          </w:p>
        </w:tc>
      </w:tr>
      <w:tr w:rsidR="00ED7A43" w:rsidRPr="008A743D" w:rsidTr="0061600B">
        <w:tc>
          <w:tcPr>
            <w:tcW w:w="1544" w:type="dxa"/>
            <w:shd w:val="clear" w:color="auto" w:fill="auto"/>
          </w:tcPr>
          <w:p w:rsidR="00ED7A43" w:rsidRPr="008A743D" w:rsidRDefault="00ED7A43" w:rsidP="00183602">
            <w:r>
              <w:t>14.15-17</w:t>
            </w:r>
            <w:r w:rsidRPr="008A743D">
              <w:t>.00</w:t>
            </w:r>
          </w:p>
        </w:tc>
        <w:tc>
          <w:tcPr>
            <w:tcW w:w="7518" w:type="dxa"/>
            <w:shd w:val="clear" w:color="auto" w:fill="auto"/>
          </w:tcPr>
          <w:p w:rsidR="00ED7A43" w:rsidRDefault="00ED7A43" w:rsidP="00360961">
            <w:pPr>
              <w:jc w:val="center"/>
            </w:pPr>
            <w:r>
              <w:t>Osalemine Eesti Piibliseltsi konverentsil</w:t>
            </w:r>
          </w:p>
          <w:p w:rsidR="00ED7A43" w:rsidRDefault="00ED7A43" w:rsidP="00360961">
            <w:pPr>
              <w:jc w:val="center"/>
            </w:pPr>
          </w:p>
        </w:tc>
      </w:tr>
    </w:tbl>
    <w:p w:rsidR="00391E86" w:rsidRPr="00B9204B" w:rsidRDefault="00391E86" w:rsidP="00B9204B"/>
    <w:sectPr w:rsidR="00391E86" w:rsidRPr="00B92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C7510"/>
    <w:multiLevelType w:val="hybridMultilevel"/>
    <w:tmpl w:val="E1086BB2"/>
    <w:lvl w:ilvl="0" w:tplc="AFECA40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48356A"/>
    <w:multiLevelType w:val="hybridMultilevel"/>
    <w:tmpl w:val="6DB2C84C"/>
    <w:lvl w:ilvl="0" w:tplc="DA6E2A5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E615C08"/>
    <w:multiLevelType w:val="hybridMultilevel"/>
    <w:tmpl w:val="5E3EDAE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F5B8B"/>
    <w:multiLevelType w:val="hybridMultilevel"/>
    <w:tmpl w:val="3F68EF6A"/>
    <w:lvl w:ilvl="0" w:tplc="9AC4C5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B"/>
    <w:rsid w:val="00081CC9"/>
    <w:rsid w:val="001A26A4"/>
    <w:rsid w:val="00262E45"/>
    <w:rsid w:val="003549B9"/>
    <w:rsid w:val="00360961"/>
    <w:rsid w:val="00391E86"/>
    <w:rsid w:val="00475956"/>
    <w:rsid w:val="004B5C36"/>
    <w:rsid w:val="006245AB"/>
    <w:rsid w:val="00684085"/>
    <w:rsid w:val="006E6A5D"/>
    <w:rsid w:val="00A00597"/>
    <w:rsid w:val="00A1351F"/>
    <w:rsid w:val="00A411AA"/>
    <w:rsid w:val="00AA3C0E"/>
    <w:rsid w:val="00B9204B"/>
    <w:rsid w:val="00C909AF"/>
    <w:rsid w:val="00E27ACD"/>
    <w:rsid w:val="00E67D49"/>
    <w:rsid w:val="00ED7A43"/>
    <w:rsid w:val="00F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AE709-565F-4314-9D8C-8F9262D6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9204B"/>
    <w:pPr>
      <w:spacing w:after="0" w:line="240" w:lineRule="auto"/>
    </w:pPr>
    <w:rPr>
      <w:rFonts w:eastAsia="Times New Roman" w:cs="Times New Roman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6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</dc:creator>
  <cp:keywords/>
  <dc:description/>
  <cp:lastModifiedBy>Kerstin</cp:lastModifiedBy>
  <cp:revision>7</cp:revision>
  <dcterms:created xsi:type="dcterms:W3CDTF">2025-09-23T19:09:00Z</dcterms:created>
  <dcterms:modified xsi:type="dcterms:W3CDTF">2025-09-25T18:23:00Z</dcterms:modified>
</cp:coreProperties>
</file>