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1C30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RKH lõputööde kaitsmine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19</w:t>
      </w:r>
      <w:r>
        <w:rPr>
          <w:b/>
          <w:color w:val="000000"/>
          <w:sz w:val="24"/>
          <w:szCs w:val="24"/>
        </w:rPr>
        <w:t>.</w:t>
      </w:r>
      <w:r>
        <w:rPr>
          <w:b/>
          <w:sz w:val="24"/>
          <w:szCs w:val="24"/>
        </w:rPr>
        <w:t xml:space="preserve"> juuni</w:t>
      </w:r>
      <w:r>
        <w:rPr>
          <w:b/>
          <w:color w:val="000000"/>
          <w:sz w:val="24"/>
          <w:szCs w:val="24"/>
        </w:rPr>
        <w:t xml:space="preserve"> 2024</w:t>
      </w:r>
    </w:p>
    <w:tbl>
      <w:tblPr>
        <w:tblStyle w:val="a5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130"/>
        <w:gridCol w:w="5232"/>
        <w:gridCol w:w="2268"/>
        <w:gridCol w:w="2977"/>
      </w:tblGrid>
      <w:tr w:rsidR="001416F1" w:rsidTr="001416F1">
        <w:trPr>
          <w:trHeight w:val="992"/>
        </w:trPr>
        <w:tc>
          <w:tcPr>
            <w:tcW w:w="1530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30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Nimi</w:t>
            </w:r>
          </w:p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5232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Teema</w:t>
            </w:r>
          </w:p>
        </w:tc>
        <w:tc>
          <w:tcPr>
            <w:tcW w:w="2268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Juhendaja</w:t>
            </w:r>
          </w:p>
        </w:tc>
        <w:tc>
          <w:tcPr>
            <w:tcW w:w="2977" w:type="dxa"/>
          </w:tcPr>
          <w:p w:rsidR="001416F1" w:rsidRDefault="001416F1">
            <w:pPr>
              <w:spacing w:after="160" w:line="259" w:lineRule="auto"/>
              <w:ind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Retsensent Õppejõud</w:t>
            </w:r>
          </w:p>
        </w:tc>
      </w:tr>
      <w:tr w:rsidR="001416F1" w:rsidTr="001416F1">
        <w:tc>
          <w:tcPr>
            <w:tcW w:w="1530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10.00-10.35</w:t>
            </w:r>
          </w:p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Sven Kooli</w:t>
            </w:r>
          </w:p>
          <w:p w:rsidR="001416F1" w:rsidRDefault="001416F1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5232" w:type="dxa"/>
          </w:tcPr>
          <w:p w:rsidR="001416F1" w:rsidRDefault="001416F1">
            <w:pPr>
              <w:spacing w:before="240" w:after="24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Religioosse pluralismi tõlgendamine lähtudes J. Hicki teoloogiast ja pragmatistlikust teoloogiast ning nende teoloogiate omavaheline võrdlus</w:t>
            </w:r>
          </w:p>
        </w:tc>
        <w:tc>
          <w:tcPr>
            <w:tcW w:w="2268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Th.-Andreas Põder</w:t>
            </w:r>
          </w:p>
        </w:tc>
        <w:tc>
          <w:tcPr>
            <w:tcW w:w="2977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Jaanus Noormägi</w:t>
            </w:r>
          </w:p>
          <w:p w:rsidR="001416F1" w:rsidRDefault="001416F1" w:rsidP="001416F1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</w:p>
        </w:tc>
      </w:tr>
      <w:tr w:rsidR="001416F1" w:rsidTr="001416F1">
        <w:trPr>
          <w:trHeight w:val="870"/>
        </w:trPr>
        <w:tc>
          <w:tcPr>
            <w:tcW w:w="1530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35</w:t>
            </w:r>
            <w:r>
              <w:rPr>
                <w:color w:val="000000"/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1.10</w:t>
            </w:r>
          </w:p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>Luule Moroz</w:t>
            </w:r>
          </w:p>
        </w:tc>
        <w:tc>
          <w:tcPr>
            <w:tcW w:w="5232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Hingehoiu võimalused hooldustöötajate toetamiseks Tabasalu Pihlakodu näitel</w:t>
            </w:r>
          </w:p>
        </w:tc>
        <w:tc>
          <w:tcPr>
            <w:tcW w:w="2268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Liidia Meel</w:t>
            </w:r>
          </w:p>
        </w:tc>
        <w:tc>
          <w:tcPr>
            <w:tcW w:w="2977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Kerstin Kask</w:t>
            </w:r>
          </w:p>
          <w:p w:rsidR="001416F1" w:rsidRDefault="001416F1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</w:p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  <w:highlight w:val="white"/>
              </w:rPr>
            </w:pPr>
          </w:p>
        </w:tc>
      </w:tr>
      <w:tr w:rsidR="001416F1" w:rsidTr="001416F1">
        <w:trPr>
          <w:trHeight w:val="1366"/>
        </w:trPr>
        <w:tc>
          <w:tcPr>
            <w:tcW w:w="1530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11.10-11.45</w:t>
            </w:r>
          </w:p>
        </w:tc>
        <w:tc>
          <w:tcPr>
            <w:tcW w:w="2130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Kaidi Ojasoo</w:t>
            </w:r>
          </w:p>
        </w:tc>
        <w:tc>
          <w:tcPr>
            <w:tcW w:w="5232" w:type="dxa"/>
          </w:tcPr>
          <w:p w:rsidR="001416F1" w:rsidRDefault="001416F1">
            <w:pPr>
              <w:spacing w:before="240" w:line="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Kuritegusid</w:t>
            </w:r>
          </w:p>
          <w:p w:rsidR="001416F1" w:rsidRDefault="001416F1">
            <w:pPr>
              <w:spacing w:before="240" w:line="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toime pannud inimeste hingehoid</w:t>
            </w:r>
          </w:p>
        </w:tc>
        <w:tc>
          <w:tcPr>
            <w:tcW w:w="2268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 Üprus</w:t>
            </w:r>
          </w:p>
          <w:p w:rsidR="001416F1" w:rsidRDefault="001416F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Maire Latvala</w:t>
            </w:r>
          </w:p>
          <w:p w:rsidR="001416F1" w:rsidRDefault="001416F1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</w:p>
          <w:p w:rsidR="001416F1" w:rsidRDefault="001416F1">
            <w:pPr>
              <w:spacing w:after="160" w:line="259" w:lineRule="auto"/>
              <w:rPr>
                <w:sz w:val="24"/>
                <w:szCs w:val="24"/>
                <w:highlight w:val="cyan"/>
              </w:rPr>
            </w:pPr>
          </w:p>
          <w:p w:rsidR="001416F1" w:rsidRDefault="001416F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416F1" w:rsidTr="001416F1">
        <w:tc>
          <w:tcPr>
            <w:tcW w:w="1530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11.45-12.20</w:t>
            </w:r>
          </w:p>
        </w:tc>
        <w:tc>
          <w:tcPr>
            <w:tcW w:w="2130" w:type="dxa"/>
          </w:tcPr>
          <w:p w:rsidR="001416F1" w:rsidRDefault="001416F1">
            <w:pPr>
              <w:spacing w:after="160" w:line="259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Külli Pea-Kuoppala</w:t>
            </w:r>
          </w:p>
        </w:tc>
        <w:tc>
          <w:tcPr>
            <w:tcW w:w="5232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Humanistliku bioeetika printsiipide kajastus Evangeelsete Kirikute Osaduse Euroopas juhistes</w:t>
            </w:r>
          </w:p>
          <w:p w:rsidR="001416F1" w:rsidRDefault="001416F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Jaanus Noormägi</w:t>
            </w:r>
          </w:p>
          <w:p w:rsidR="001416F1" w:rsidRDefault="001416F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TÜ usuteaduskonna teoloogilise eetika doktorant Mati Simm</w:t>
            </w:r>
          </w:p>
          <w:p w:rsidR="001416F1" w:rsidRDefault="001416F1" w:rsidP="001416F1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</w:p>
        </w:tc>
      </w:tr>
      <w:tr w:rsidR="001416F1" w:rsidTr="001416F1">
        <w:tc>
          <w:tcPr>
            <w:tcW w:w="1530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12.20-13.00</w:t>
            </w:r>
          </w:p>
        </w:tc>
        <w:tc>
          <w:tcPr>
            <w:tcW w:w="2130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5232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LÕUNA</w:t>
            </w:r>
          </w:p>
        </w:tc>
        <w:tc>
          <w:tcPr>
            <w:tcW w:w="2268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</w:p>
        </w:tc>
      </w:tr>
      <w:tr w:rsidR="001416F1" w:rsidTr="001416F1">
        <w:tc>
          <w:tcPr>
            <w:tcW w:w="1530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13.00-13.35</w:t>
            </w:r>
          </w:p>
        </w:tc>
        <w:tc>
          <w:tcPr>
            <w:tcW w:w="2130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Oliver Vitskovski</w:t>
            </w:r>
          </w:p>
        </w:tc>
        <w:tc>
          <w:tcPr>
            <w:tcW w:w="5232" w:type="dxa"/>
          </w:tcPr>
          <w:p w:rsidR="001416F1" w:rsidRDefault="001416F1">
            <w:pPr>
              <w:spacing w:before="24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Palve ja palvetamine Markuse evangeeliumis: Jeesuse palve kannatusloo valguses</w:t>
            </w:r>
          </w:p>
        </w:tc>
        <w:tc>
          <w:tcPr>
            <w:tcW w:w="2268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Ergo Naab</w:t>
            </w:r>
          </w:p>
        </w:tc>
        <w:tc>
          <w:tcPr>
            <w:tcW w:w="2977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Randar Tasmuth</w:t>
            </w:r>
          </w:p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  <w:highlight w:val="white"/>
              </w:rPr>
            </w:pPr>
          </w:p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  <w:highlight w:val="white"/>
              </w:rPr>
            </w:pPr>
          </w:p>
        </w:tc>
      </w:tr>
      <w:tr w:rsidR="001416F1" w:rsidTr="001416F1">
        <w:tc>
          <w:tcPr>
            <w:tcW w:w="1530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13.35-14.10</w:t>
            </w:r>
          </w:p>
        </w:tc>
        <w:tc>
          <w:tcPr>
            <w:tcW w:w="2130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Tiina Kütt</w:t>
            </w:r>
          </w:p>
        </w:tc>
        <w:tc>
          <w:tcPr>
            <w:tcW w:w="5232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Algkristlike laulude ja Vana Testamendi motiivid Maarja kiituselaulus (Lk 1:46-55)</w:t>
            </w:r>
          </w:p>
        </w:tc>
        <w:tc>
          <w:tcPr>
            <w:tcW w:w="2268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Randar Tasmuth</w:t>
            </w:r>
          </w:p>
        </w:tc>
        <w:tc>
          <w:tcPr>
            <w:tcW w:w="2977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Ergo Naab</w:t>
            </w:r>
          </w:p>
          <w:p w:rsidR="001416F1" w:rsidRDefault="001416F1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</w:p>
          <w:p w:rsidR="001416F1" w:rsidRDefault="001416F1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</w:p>
        </w:tc>
      </w:tr>
      <w:tr w:rsidR="001416F1" w:rsidTr="001416F1">
        <w:tc>
          <w:tcPr>
            <w:tcW w:w="1530" w:type="dxa"/>
          </w:tcPr>
          <w:p w:rsidR="001416F1" w:rsidRDefault="001416F1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14.10-14.45</w:t>
            </w:r>
          </w:p>
        </w:tc>
        <w:tc>
          <w:tcPr>
            <w:tcW w:w="2130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Andreas Eelmäe</w:t>
            </w:r>
          </w:p>
        </w:tc>
        <w:tc>
          <w:tcPr>
            <w:tcW w:w="5232" w:type="dxa"/>
          </w:tcPr>
          <w:p w:rsidR="001416F1" w:rsidRDefault="001416F1">
            <w:pPr>
              <w:spacing w:before="24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Sarnasusi ning erinevusi Dekaloogi ja Eesti seadusandluse vahel vaadelduna mõjuloolisest aspektist </w:t>
            </w:r>
          </w:p>
        </w:tc>
        <w:tc>
          <w:tcPr>
            <w:tcW w:w="2268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Randar Tasmuth</w:t>
            </w:r>
          </w:p>
        </w:tc>
        <w:tc>
          <w:tcPr>
            <w:tcW w:w="2977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Ergo Naab</w:t>
            </w:r>
          </w:p>
          <w:p w:rsidR="001416F1" w:rsidRDefault="001416F1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</w:p>
          <w:p w:rsidR="001416F1" w:rsidRDefault="001416F1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</w:p>
        </w:tc>
      </w:tr>
      <w:tr w:rsidR="001416F1" w:rsidTr="001416F1">
        <w:tc>
          <w:tcPr>
            <w:tcW w:w="1530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14.50</w:t>
            </w:r>
          </w:p>
        </w:tc>
        <w:tc>
          <w:tcPr>
            <w:tcW w:w="2130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232" w:type="dxa"/>
          </w:tcPr>
          <w:p w:rsidR="001416F1" w:rsidRDefault="001416F1">
            <w:pPr>
              <w:spacing w:after="160" w:line="259" w:lineRule="auto"/>
              <w:rPr>
                <w:sz w:val="24"/>
                <w:szCs w:val="24"/>
              </w:rPr>
            </w:pPr>
          </w:p>
          <w:p w:rsidR="001416F1" w:rsidRDefault="001416F1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KOMISJONI ARUTELU</w:t>
            </w:r>
          </w:p>
        </w:tc>
        <w:tc>
          <w:tcPr>
            <w:tcW w:w="2268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  <w:highlight w:val="white"/>
              </w:rPr>
            </w:pPr>
          </w:p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  <w:highlight w:val="yellow"/>
              </w:rPr>
            </w:pPr>
          </w:p>
        </w:tc>
      </w:tr>
      <w:tr w:rsidR="001416F1" w:rsidTr="001416F1">
        <w:tc>
          <w:tcPr>
            <w:tcW w:w="1530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5232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16F1" w:rsidRDefault="0014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0C1C30" w:rsidRDefault="000C1C3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4"/>
          <w:szCs w:val="24"/>
        </w:rPr>
      </w:pPr>
    </w:p>
    <w:p w:rsidR="000C1C30" w:rsidRPr="00FE269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Arial"/>
          <w:color w:val="505050"/>
          <w:sz w:val="24"/>
          <w:szCs w:val="24"/>
          <w:highlight w:val="white"/>
        </w:rPr>
      </w:pPr>
      <w:r w:rsidRPr="00FE269F">
        <w:rPr>
          <w:rFonts w:eastAsia="Arial"/>
          <w:color w:val="505050"/>
          <w:sz w:val="24"/>
          <w:szCs w:val="24"/>
          <w:highlight w:val="white"/>
        </w:rPr>
        <w:t>Kaitsmiskomisjon 19. juuni 2024:</w:t>
      </w:r>
    </w:p>
    <w:p w:rsidR="000C1C30" w:rsidRPr="00FE269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Arial"/>
          <w:color w:val="505050"/>
          <w:sz w:val="24"/>
          <w:szCs w:val="24"/>
          <w:highlight w:val="white"/>
        </w:rPr>
      </w:pPr>
      <w:r w:rsidRPr="00FE269F">
        <w:rPr>
          <w:rFonts w:eastAsia="Arial"/>
          <w:color w:val="505050"/>
          <w:sz w:val="24"/>
          <w:szCs w:val="24"/>
          <w:highlight w:val="white"/>
        </w:rPr>
        <w:t xml:space="preserve">Randar Tasmuth, piibliteaduste professor, kaitsmiskomisjoni juhataja; </w:t>
      </w:r>
    </w:p>
    <w:p w:rsidR="000C1C30" w:rsidRPr="00FE269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Arial"/>
          <w:color w:val="505050"/>
          <w:sz w:val="24"/>
          <w:szCs w:val="24"/>
          <w:highlight w:val="white"/>
        </w:rPr>
      </w:pPr>
      <w:r w:rsidRPr="00FE269F">
        <w:rPr>
          <w:rFonts w:eastAsia="Arial"/>
          <w:color w:val="505050"/>
          <w:sz w:val="24"/>
          <w:szCs w:val="24"/>
          <w:highlight w:val="white"/>
        </w:rPr>
        <w:t>Liina Kilemit, dekaan ja võrdleva usundiloo õppetooli lektor;</w:t>
      </w:r>
    </w:p>
    <w:p w:rsidR="000C1C30" w:rsidRPr="00FE269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Arial"/>
          <w:color w:val="505050"/>
          <w:sz w:val="24"/>
          <w:szCs w:val="24"/>
          <w:highlight w:val="white"/>
        </w:rPr>
      </w:pPr>
      <w:r w:rsidRPr="00FE269F">
        <w:rPr>
          <w:rFonts w:eastAsia="Arial"/>
          <w:color w:val="505050"/>
          <w:sz w:val="24"/>
          <w:szCs w:val="24"/>
          <w:highlight w:val="white"/>
        </w:rPr>
        <w:t>Riho Saard, kirikuloo õppetooli emeriitprofessor;</w:t>
      </w:r>
    </w:p>
    <w:p w:rsidR="000C1C30" w:rsidRPr="00FE269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Arial"/>
          <w:color w:val="505050"/>
          <w:sz w:val="24"/>
          <w:szCs w:val="24"/>
          <w:highlight w:val="white"/>
        </w:rPr>
      </w:pPr>
      <w:r w:rsidRPr="00FE269F">
        <w:rPr>
          <w:rFonts w:eastAsia="Arial"/>
          <w:color w:val="505050"/>
          <w:sz w:val="24"/>
          <w:szCs w:val="24"/>
          <w:highlight w:val="white"/>
        </w:rPr>
        <w:t>Naatan Haamer, praktilise teoloogia õppetooli lektor;</w:t>
      </w:r>
    </w:p>
    <w:p w:rsidR="000C1C30" w:rsidRPr="00FE269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Arial"/>
          <w:color w:val="505050"/>
          <w:sz w:val="24"/>
          <w:szCs w:val="24"/>
          <w:highlight w:val="white"/>
        </w:rPr>
      </w:pPr>
      <w:r w:rsidRPr="00FE269F">
        <w:rPr>
          <w:rFonts w:eastAsia="Arial"/>
          <w:color w:val="505050"/>
          <w:sz w:val="24"/>
          <w:szCs w:val="24"/>
          <w:highlight w:val="white"/>
        </w:rPr>
        <w:t>Tauri Tölpt, õigeusu õppetooli koordinaator;</w:t>
      </w:r>
    </w:p>
    <w:p w:rsidR="000C1C30" w:rsidRPr="00FE269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Arial"/>
          <w:color w:val="505050"/>
          <w:sz w:val="24"/>
          <w:szCs w:val="24"/>
          <w:highlight w:val="white"/>
        </w:rPr>
      </w:pPr>
      <w:r w:rsidRPr="00FE269F">
        <w:rPr>
          <w:rFonts w:eastAsia="Arial"/>
          <w:color w:val="505050"/>
          <w:sz w:val="24"/>
          <w:szCs w:val="24"/>
          <w:highlight w:val="white"/>
        </w:rPr>
        <w:t>Jaanus Noormägi, lektor;</w:t>
      </w:r>
    </w:p>
    <w:p w:rsidR="000C1C30" w:rsidRPr="00FE269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Arial"/>
          <w:color w:val="505050"/>
          <w:sz w:val="24"/>
          <w:szCs w:val="24"/>
          <w:highlight w:val="white"/>
        </w:rPr>
      </w:pPr>
      <w:r w:rsidRPr="00FE269F">
        <w:rPr>
          <w:rFonts w:eastAsia="Arial"/>
          <w:color w:val="505050"/>
          <w:sz w:val="24"/>
          <w:szCs w:val="24"/>
          <w:highlight w:val="white"/>
        </w:rPr>
        <w:t>Siimon Haamer, Tartu Teoloogia Akadeemia juhataja.</w:t>
      </w:r>
    </w:p>
    <w:sectPr w:rsidR="000C1C30" w:rsidRPr="00FE269F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30"/>
    <w:rsid w:val="000C1C30"/>
    <w:rsid w:val="001416F1"/>
    <w:rsid w:val="001C4C08"/>
    <w:rsid w:val="00A36718"/>
    <w:rsid w:val="00E97377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5B665-9C7D-4E28-BEC9-D1B26C15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allaad">
    <w:name w:val="Normaallaad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en-US"/>
    </w:rPr>
  </w:style>
  <w:style w:type="character" w:customStyle="1" w:styleId="Liguvaikefont">
    <w:name w:val="Lõigu vaikefont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aaltabel">
    <w:name w:val="Normaaltabe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oendita">
    <w:name w:val="Loendita"/>
    <w:qFormat/>
  </w:style>
  <w:style w:type="paragraph" w:customStyle="1" w:styleId="Normaallaadveeb">
    <w:name w:val="Normaallaad (veeb)"/>
    <w:basedOn w:val="Normaallaad"/>
    <w:qFormat/>
    <w:pPr>
      <w:spacing w:before="100" w:beforeAutospacing="1" w:after="100" w:afterAutospacing="1" w:line="240" w:lineRule="auto"/>
    </w:pPr>
    <w:rPr>
      <w:szCs w:val="24"/>
      <w:lang w:eastAsia="et-EE"/>
    </w:rPr>
  </w:style>
  <w:style w:type="character" w:customStyle="1" w:styleId="Hperlink">
    <w:name w:val="Hü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TML-eelvormindatud">
    <w:name w:val="HTML-eelvormindatud"/>
    <w:basedOn w:val="Normaallaa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Pealkiri">
    <w:name w:val="Pealkiri"/>
    <w:basedOn w:val="Normaallaad"/>
    <w:pPr>
      <w:widowControl w:val="0"/>
      <w:spacing w:before="78" w:after="0" w:line="240" w:lineRule="auto"/>
      <w:ind w:left="116"/>
    </w:pPr>
    <w:rPr>
      <w:b/>
      <w:bCs/>
      <w:sz w:val="28"/>
      <w:szCs w:val="28"/>
    </w:rPr>
  </w:style>
  <w:style w:type="character" w:customStyle="1" w:styleId="PealkiriMrk">
    <w:name w:val="Pealkiri Märk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Normaallaad1">
    <w:name w:val="Normaallaad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bdr w:val="nil"/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vW1ryXz3TrZYBxMTUMWMMllug==">CgMxLjA4AHIhMThmY0FZRDdqblE4X2FDa2g4Wmp0Q09KOFdqUVhCNmtE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233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Margit Ubaleht</cp:lastModifiedBy>
  <cp:revision>3</cp:revision>
  <dcterms:created xsi:type="dcterms:W3CDTF">2024-06-11T12:39:00Z</dcterms:created>
  <dcterms:modified xsi:type="dcterms:W3CDTF">2024-06-11T13:09:00Z</dcterms:modified>
</cp:coreProperties>
</file>