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E1E" w:rsidRDefault="00311E1E">
      <w:pPr>
        <w:widowControl w:val="0"/>
        <w:autoSpaceDE w:val="0"/>
        <w:autoSpaceDN w:val="0"/>
        <w:adjustRightInd w:val="0"/>
        <w:ind w:right="-2"/>
        <w:jc w:val="center"/>
        <w:rPr>
          <w:rFonts w:ascii="Garamond" w:hAnsi="Garamond" w:cs="Garamond"/>
          <w:b/>
          <w:bCs/>
          <w:sz w:val="36"/>
          <w:szCs w:val="36"/>
        </w:rPr>
      </w:pPr>
      <w:bookmarkStart w:id="0" w:name="_GoBack"/>
      <w:bookmarkEnd w:id="0"/>
      <w:r>
        <w:rPr>
          <w:rFonts w:ascii="Garamond" w:hAnsi="Garamond" w:cs="Garamond"/>
          <w:b/>
          <w:bCs/>
          <w:sz w:val="36"/>
          <w:szCs w:val="36"/>
        </w:rPr>
        <w:t>Eesti Evangeelne Luterlik Kirik</w:t>
      </w:r>
    </w:p>
    <w:p w:rsidR="00311E1E" w:rsidRDefault="00311E1E">
      <w:pPr>
        <w:widowControl w:val="0"/>
        <w:autoSpaceDE w:val="0"/>
        <w:autoSpaceDN w:val="0"/>
        <w:adjustRightInd w:val="0"/>
        <w:ind w:right="-2"/>
        <w:jc w:val="center"/>
        <w:rPr>
          <w:rFonts w:ascii="TimesNewRomanPSMT" w:hAnsi="TimesNewRomanPSMT" w:cs="TimesNewRomanPSMT"/>
          <w:sz w:val="28"/>
          <w:szCs w:val="28"/>
        </w:rPr>
      </w:pPr>
    </w:p>
    <w:p w:rsidR="00311E1E" w:rsidRDefault="00311E1E">
      <w:pPr>
        <w:widowControl w:val="0"/>
        <w:autoSpaceDE w:val="0"/>
        <w:autoSpaceDN w:val="0"/>
        <w:adjustRightInd w:val="0"/>
        <w:ind w:right="-2"/>
        <w:jc w:val="center"/>
        <w:rPr>
          <w:rFonts w:ascii="TimesNewRomanPSMT" w:hAnsi="TimesNewRomanPSMT" w:cs="TimesNewRomanPSMT"/>
          <w:b/>
          <w:bCs/>
          <w:sz w:val="28"/>
          <w:szCs w:val="28"/>
        </w:rPr>
      </w:pPr>
      <w:r>
        <w:rPr>
          <w:rFonts w:ascii="TimesNewRomanPSMT" w:hAnsi="TimesNewRomanPSMT" w:cs="TimesNewRomanPSMT"/>
          <w:b/>
          <w:bCs/>
          <w:sz w:val="28"/>
          <w:szCs w:val="28"/>
        </w:rPr>
        <w:t>ISELOOMUSTUS ORDINATSIOONI TAOTLEMISEL</w:t>
      </w:r>
    </w:p>
    <w:p w:rsidR="00311E1E" w:rsidRDefault="00311E1E">
      <w:pPr>
        <w:widowControl w:val="0"/>
        <w:autoSpaceDE w:val="0"/>
        <w:autoSpaceDN w:val="0"/>
        <w:adjustRightInd w:val="0"/>
        <w:ind w:right="-2"/>
        <w:jc w:val="center"/>
        <w:rPr>
          <w:rFonts w:ascii="TimesNewRomanPSMT" w:hAnsi="TimesNewRomanPSMT" w:cs="TimesNewRomanPSMT"/>
          <w:b/>
          <w:bCs/>
          <w:sz w:val="28"/>
          <w:szCs w:val="28"/>
        </w:rPr>
      </w:pPr>
    </w:p>
    <w:p w:rsidR="00311E1E" w:rsidRDefault="00311E1E">
      <w:pPr>
        <w:widowControl w:val="0"/>
        <w:autoSpaceDE w:val="0"/>
        <w:autoSpaceDN w:val="0"/>
        <w:adjustRightInd w:val="0"/>
        <w:ind w:right="-2"/>
        <w:jc w:val="center"/>
        <w:rPr>
          <w:rFonts w:ascii="TimesNewRomanPSMT" w:hAnsi="TimesNewRomanPSMT" w:cs="TimesNewRomanPSMT"/>
          <w:b/>
          <w:bCs/>
          <w:sz w:val="28"/>
          <w:szCs w:val="28"/>
        </w:rPr>
      </w:pPr>
      <w:r>
        <w:rPr>
          <w:rFonts w:ascii="TimesNewRomanPSMT" w:hAnsi="TimesNewRomanPSMT" w:cs="TimesNewRomanPSMT"/>
          <w:b/>
          <w:bCs/>
          <w:sz w:val="28"/>
          <w:szCs w:val="28"/>
        </w:rPr>
        <w:t>iseloomustatava nimi…………………………………………………………….</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rPr>
        <w:t>Ankeedi täidavad eraldi kolm alljärgnevalt määratletud isikut (taotlejal märgistada, milline neist):</w:t>
      </w: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rPr>
        <w:t xml:space="preserve">1. </w:t>
      </w:r>
      <w:r>
        <w:rPr>
          <w:rFonts w:ascii="TimesNewRomanPSMT" w:hAnsi="TimesNewRomanPSMT" w:cs="TimesNewRomanPSMT"/>
          <w:sz w:val="48"/>
          <w:szCs w:val="48"/>
        </w:rPr>
        <w:t xml:space="preserve">□ </w:t>
      </w:r>
      <w:r>
        <w:rPr>
          <w:rFonts w:ascii="TimesNewRomanPSMT" w:hAnsi="TimesNewRomanPSMT" w:cs="TimesNewRomanPSMT"/>
        </w:rPr>
        <w:t>koguduse õpetaja või mõni teine preester</w:t>
      </w: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rPr>
        <w:t xml:space="preserve">2. </w:t>
      </w:r>
      <w:r>
        <w:rPr>
          <w:rFonts w:ascii="TimesNewRomanPSMT" w:hAnsi="TimesNewRomanPSMT" w:cs="TimesNewRomanPSMT"/>
          <w:sz w:val="48"/>
          <w:szCs w:val="48"/>
        </w:rPr>
        <w:t xml:space="preserve">□ </w:t>
      </w:r>
      <w:r>
        <w:rPr>
          <w:rFonts w:ascii="TimesNewRomanPSMT" w:hAnsi="TimesNewRomanPSMT" w:cs="TimesNewRomanPSMT"/>
        </w:rPr>
        <w:t>tööandja või õpetaja / professor</w:t>
      </w: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rPr>
        <w:t xml:space="preserve">3. </w:t>
      </w:r>
      <w:r>
        <w:rPr>
          <w:rFonts w:ascii="TimesNewRomanPSMT" w:hAnsi="TimesNewRomanPSMT" w:cs="TimesNewRomanPSMT"/>
          <w:sz w:val="48"/>
          <w:szCs w:val="48"/>
        </w:rPr>
        <w:t xml:space="preserve">□ </w:t>
      </w:r>
      <w:r>
        <w:rPr>
          <w:rFonts w:ascii="TimesNewRomanPSMT" w:hAnsi="TimesNewRomanPSMT" w:cs="TimesNewRomanPSMT"/>
        </w:rPr>
        <w:t xml:space="preserve">sõber, kooli- või töökaaslane </w:t>
      </w:r>
    </w:p>
    <w:p w:rsidR="00311E1E" w:rsidRDefault="00311E1E">
      <w:pPr>
        <w:widowControl w:val="0"/>
        <w:autoSpaceDE w:val="0"/>
        <w:autoSpaceDN w:val="0"/>
        <w:adjustRightInd w:val="0"/>
        <w:ind w:right="-2"/>
        <w:rPr>
          <w:rFonts w:ascii="TimesNewRomanPSMT" w:hAnsi="TimesNewRomanPSMT" w:cs="TimesNewRomanPSMT"/>
          <w:i/>
          <w:iCs/>
        </w:rPr>
      </w:pPr>
    </w:p>
    <w:p w:rsidR="00311E1E" w:rsidRDefault="00311E1E">
      <w:pPr>
        <w:widowControl w:val="0"/>
        <w:autoSpaceDE w:val="0"/>
        <w:autoSpaceDN w:val="0"/>
        <w:adjustRightInd w:val="0"/>
        <w:ind w:right="-2"/>
        <w:jc w:val="both"/>
        <w:rPr>
          <w:rFonts w:ascii="TimesNewRomanPSMT" w:hAnsi="TimesNewRomanPSMT" w:cs="TimesNewRomanPSMT"/>
        </w:rPr>
      </w:pPr>
      <w:r>
        <w:rPr>
          <w:rFonts w:ascii="TimesNewRomanPSMT" w:hAnsi="TimesNewRomanPSMT" w:cs="TimesNewRomanPSMT"/>
          <w:i/>
          <w:iCs/>
        </w:rPr>
        <w:t>Märkus soovitajale:</w:t>
      </w:r>
      <w:r>
        <w:rPr>
          <w:rFonts w:ascii="TimesNewRomanPSMT" w:hAnsi="TimesNewRomanPSMT" w:cs="TimesNewRomanPSMT"/>
        </w:rPr>
        <w:t xml:space="preserve"> Ankeedi täitjaks ei või olla soovitatava perekonnaliige. Informatsioon, mille ann</w:t>
      </w:r>
      <w:r>
        <w:rPr>
          <w:rFonts w:ascii="TimesNewRomanPSMT" w:hAnsi="TimesNewRomanPSMT" w:cs="TimesNewRomanPSMT"/>
        </w:rPr>
        <w:t>a</w:t>
      </w:r>
      <w:r>
        <w:rPr>
          <w:rFonts w:ascii="TimesNewRomanPSMT" w:hAnsi="TimesNewRomanPSMT" w:cs="TimesNewRomanPSMT"/>
        </w:rPr>
        <w:t>te, on konfidentsiaalne ja seda kasutatakse ainult eksamikomisjoni töös. Soovitaja võtab enesele kaa</w:t>
      </w:r>
      <w:r>
        <w:rPr>
          <w:rFonts w:ascii="TimesNewRomanPSMT" w:hAnsi="TimesNewRomanPSMT" w:cs="TimesNewRomanPSMT"/>
        </w:rPr>
        <w:t>s</w:t>
      </w:r>
      <w:r>
        <w:rPr>
          <w:rFonts w:ascii="TimesNewRomanPSMT" w:hAnsi="TimesNewRomanPSMT" w:cs="TimesNewRomanPSMT"/>
        </w:rPr>
        <w:t>vastutuse ordineeritud vaimuliku ametisse sobilikkuse suhtes. Seetõttu kohustub soovitaja informeer</w:t>
      </w:r>
      <w:r>
        <w:rPr>
          <w:rFonts w:ascii="TimesNewRomanPSMT" w:hAnsi="TimesNewRomanPSMT" w:cs="TimesNewRomanPSMT"/>
        </w:rPr>
        <w:t>i</w:t>
      </w:r>
      <w:r>
        <w:rPr>
          <w:rFonts w:ascii="TimesNewRomanPSMT" w:hAnsi="TimesNewRomanPSMT" w:cs="TimesNewRomanPSMT"/>
        </w:rPr>
        <w:t xml:space="preserve">ma koheselt EELK Konsistooriumi, kui leiab, et tema iseloomustust on vaja korrigeerida. </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jc w:val="both"/>
        <w:rPr>
          <w:rFonts w:ascii="TimesNewRomanPSMT" w:hAnsi="TimesNewRomanPSMT" w:cs="TimesNewRomanPSMT"/>
        </w:rPr>
      </w:pPr>
      <w:r>
        <w:rPr>
          <w:rFonts w:ascii="TimesNewRomanPSMT" w:hAnsi="TimesNewRomanPSMT" w:cs="TimesNewRomanPSMT"/>
        </w:rPr>
        <w:t>Iseloomustusankeedi täitnud isik toimetab selle isiklikult või posti teel eksamikomisjonile vähemalt kaks nädalat enne komisjoni istungit, millel kandidaati eksamineeritakse. Vajadusel pöördume Teie poole täiendava informatsiooni saamiseks. Ordinatsiooni taotlemine on väga oluline sündmus nii tao</w:t>
      </w:r>
      <w:r>
        <w:rPr>
          <w:rFonts w:ascii="TimesNewRomanPSMT" w:hAnsi="TimesNewRomanPSMT" w:cs="TimesNewRomanPSMT"/>
        </w:rPr>
        <w:t>t</w:t>
      </w:r>
      <w:r>
        <w:rPr>
          <w:rFonts w:ascii="TimesNewRomanPSMT" w:hAnsi="TimesNewRomanPSMT" w:cs="TimesNewRomanPSMT"/>
        </w:rPr>
        <w:t>lejale kui kogu kirikule ja rahvale. Täname Teid abi eest!</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b/>
          <w:bCs/>
        </w:rPr>
        <w:t>1.</w:t>
      </w:r>
      <w:r>
        <w:rPr>
          <w:rFonts w:ascii="TimesNewRomanPSMT" w:hAnsi="TimesNewRomanPSMT" w:cs="TimesNewRomanPSMT"/>
        </w:rPr>
        <w:t xml:space="preserve"> Tuginedes Teie teadmistele ordinatsiooni taotleja kohta, palume vastata, millise hinnangu annate tema järgmistele omadustele:</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tabs>
          <w:tab w:val="left" w:pos="3240"/>
        </w:tabs>
        <w:autoSpaceDE w:val="0"/>
        <w:autoSpaceDN w:val="0"/>
        <w:adjustRightInd w:val="0"/>
        <w:ind w:right="-2"/>
        <w:rPr>
          <w:rFonts w:ascii="TimesNewRomanPSMT" w:hAnsi="TimesNewRomanPSMT" w:cs="TimesNewRomanPSMT"/>
          <w:sz w:val="20"/>
          <w:szCs w:val="20"/>
        </w:rPr>
      </w:pPr>
      <w:r>
        <w:rPr>
          <w:rFonts w:ascii="TimesNewRomanPSMT" w:hAnsi="TimesNewRomanPSMT" w:cs="TimesNewRomanPSMT"/>
          <w:sz w:val="20"/>
          <w:szCs w:val="20"/>
        </w:rPr>
        <w:tab/>
        <w:t>pole</w:t>
      </w:r>
    </w:p>
    <w:p w:rsidR="00311E1E" w:rsidRDefault="00311E1E">
      <w:pPr>
        <w:widowControl w:val="0"/>
        <w:tabs>
          <w:tab w:val="left" w:pos="3240"/>
          <w:tab w:val="left" w:pos="4500"/>
          <w:tab w:val="left" w:pos="5220"/>
          <w:tab w:val="left" w:pos="6300"/>
          <w:tab w:val="left" w:pos="7380"/>
          <w:tab w:val="left" w:pos="8460"/>
        </w:tabs>
        <w:autoSpaceDE w:val="0"/>
        <w:autoSpaceDN w:val="0"/>
        <w:adjustRightInd w:val="0"/>
        <w:ind w:right="-2"/>
        <w:rPr>
          <w:rFonts w:ascii="TimesNewRomanPSMT" w:hAnsi="TimesNewRomanPSMT" w:cs="TimesNewRomanPSMT"/>
          <w:sz w:val="20"/>
          <w:szCs w:val="20"/>
        </w:rPr>
      </w:pPr>
      <w:r>
        <w:rPr>
          <w:rFonts w:ascii="TimesNewRomanPSMT" w:hAnsi="TimesNewRomanPSMT" w:cs="TimesNewRomanPSMT"/>
          <w:sz w:val="20"/>
          <w:szCs w:val="20"/>
        </w:rPr>
        <w:tab/>
      </w:r>
      <w:r>
        <w:rPr>
          <w:rFonts w:ascii="TimesNewRomanPSMT" w:hAnsi="TimesNewRomanPSMT" w:cs="TimesNewRomanPSMT"/>
          <w:sz w:val="20"/>
          <w:szCs w:val="20"/>
          <w:u w:val="single"/>
        </w:rPr>
        <w:t>täheldanud</w:t>
      </w:r>
      <w:r>
        <w:rPr>
          <w:rFonts w:ascii="TimesNewRomanPSMT" w:hAnsi="TimesNewRomanPSMT" w:cs="TimesNewRomanPSMT"/>
          <w:sz w:val="20"/>
          <w:szCs w:val="20"/>
        </w:rPr>
        <w:tab/>
      </w:r>
      <w:r>
        <w:rPr>
          <w:rFonts w:ascii="TimesNewRomanPSMT" w:hAnsi="TimesNewRomanPSMT" w:cs="TimesNewRomanPSMT"/>
          <w:sz w:val="20"/>
          <w:szCs w:val="20"/>
          <w:u w:val="single"/>
        </w:rPr>
        <w:t>nõrk</w:t>
      </w:r>
      <w:r>
        <w:rPr>
          <w:rFonts w:ascii="TimesNewRomanPSMT" w:hAnsi="TimesNewRomanPSMT" w:cs="TimesNewRomanPSMT"/>
          <w:sz w:val="20"/>
          <w:szCs w:val="20"/>
        </w:rPr>
        <w:tab/>
      </w:r>
      <w:r>
        <w:rPr>
          <w:rFonts w:ascii="TimesNewRomanPSMT" w:hAnsi="TimesNewRomanPSMT" w:cs="TimesNewRomanPSMT"/>
          <w:sz w:val="20"/>
          <w:szCs w:val="20"/>
          <w:u w:val="single"/>
        </w:rPr>
        <w:t>rahuldav</w:t>
      </w:r>
      <w:r>
        <w:rPr>
          <w:rFonts w:ascii="TimesNewRomanPSMT" w:hAnsi="TimesNewRomanPSMT" w:cs="TimesNewRomanPSMT"/>
          <w:sz w:val="20"/>
          <w:szCs w:val="20"/>
        </w:rPr>
        <w:tab/>
      </w:r>
      <w:r>
        <w:rPr>
          <w:rFonts w:ascii="TimesNewRomanPSMT" w:hAnsi="TimesNewRomanPSMT" w:cs="TimesNewRomanPSMT"/>
          <w:sz w:val="20"/>
          <w:szCs w:val="20"/>
          <w:u w:val="single"/>
        </w:rPr>
        <w:t>keskmine</w:t>
      </w:r>
      <w:r>
        <w:rPr>
          <w:rFonts w:ascii="TimesNewRomanPSMT" w:hAnsi="TimesNewRomanPSMT" w:cs="TimesNewRomanPSMT"/>
          <w:sz w:val="20"/>
          <w:szCs w:val="20"/>
        </w:rPr>
        <w:tab/>
      </w:r>
      <w:r>
        <w:rPr>
          <w:rFonts w:ascii="TimesNewRomanPSMT" w:hAnsi="TimesNewRomanPSMT" w:cs="TimesNewRomanPSMT"/>
          <w:sz w:val="20"/>
          <w:szCs w:val="20"/>
          <w:u w:val="single"/>
        </w:rPr>
        <w:t>väga hea</w:t>
      </w:r>
      <w:r>
        <w:rPr>
          <w:rFonts w:ascii="TimesNewRomanPSMT" w:hAnsi="TimesNewRomanPSMT" w:cs="TimesNewRomanPSMT"/>
          <w:sz w:val="20"/>
          <w:szCs w:val="20"/>
        </w:rPr>
        <w:tab/>
      </w:r>
      <w:r>
        <w:rPr>
          <w:rFonts w:ascii="TimesNewRomanPSMT" w:hAnsi="TimesNewRomanPSMT" w:cs="TimesNewRomanPSMT"/>
          <w:sz w:val="20"/>
          <w:szCs w:val="20"/>
          <w:u w:val="single"/>
        </w:rPr>
        <w:t>väljapaistev</w:t>
      </w:r>
    </w:p>
    <w:p w:rsidR="00311E1E" w:rsidRDefault="00311E1E">
      <w:pPr>
        <w:widowControl w:val="0"/>
        <w:autoSpaceDE w:val="0"/>
        <w:autoSpaceDN w:val="0"/>
        <w:adjustRightInd w:val="0"/>
        <w:ind w:right="-2"/>
        <w:rPr>
          <w:rFonts w:ascii="TimesNewRomanPSMT" w:hAnsi="TimesNewRomanPSMT" w:cs="TimesNewRomanPSMT"/>
          <w:sz w:val="20"/>
          <w:szCs w:val="20"/>
        </w:rPr>
      </w:pPr>
    </w:p>
    <w:p w:rsidR="00311E1E" w:rsidRDefault="00311E1E">
      <w:pPr>
        <w:widowControl w:val="0"/>
        <w:tabs>
          <w:tab w:val="left" w:pos="3600"/>
          <w:tab w:val="left" w:pos="4500"/>
          <w:tab w:val="left" w:pos="5580"/>
          <w:tab w:val="left" w:pos="6660"/>
          <w:tab w:val="left" w:pos="7740"/>
          <w:tab w:val="left" w:pos="8820"/>
        </w:tabs>
        <w:autoSpaceDE w:val="0"/>
        <w:autoSpaceDN w:val="0"/>
        <w:adjustRightInd w:val="0"/>
        <w:ind w:left="3420" w:right="-2" w:hanging="3420"/>
        <w:rPr>
          <w:rFonts w:ascii="TimesNewRomanPSMT" w:hAnsi="TimesNewRomanPSMT" w:cs="TimesNewRomanPSMT"/>
        </w:rPr>
      </w:pPr>
      <w:r>
        <w:rPr>
          <w:rFonts w:ascii="TimesNewRomanPSMT" w:hAnsi="TimesNewRomanPSMT" w:cs="TimesNewRomanPSMT"/>
        </w:rPr>
        <w:t>Initsiatiiv</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p>
    <w:p w:rsidR="00311E1E" w:rsidRDefault="00311E1E">
      <w:pPr>
        <w:widowControl w:val="0"/>
        <w:tabs>
          <w:tab w:val="left" w:pos="3600"/>
          <w:tab w:val="left" w:pos="4500"/>
          <w:tab w:val="left" w:pos="5580"/>
          <w:tab w:val="left" w:pos="6660"/>
          <w:tab w:val="left" w:pos="7740"/>
          <w:tab w:val="left" w:pos="8820"/>
        </w:tabs>
        <w:autoSpaceDE w:val="0"/>
        <w:autoSpaceDN w:val="0"/>
        <w:adjustRightInd w:val="0"/>
        <w:ind w:left="3420" w:right="-2" w:hanging="3420"/>
        <w:rPr>
          <w:rFonts w:ascii="TimesNewRomanPSMT" w:hAnsi="TimesNewRomanPSMT" w:cs="TimesNewRomanPSMT"/>
        </w:rPr>
      </w:pPr>
      <w:r>
        <w:rPr>
          <w:rFonts w:ascii="TimesNewRomanPSMT" w:hAnsi="TimesNewRomanPSMT" w:cs="TimesNewRomanPSMT"/>
        </w:rPr>
        <w:t>Loomingulisus, ideederikkus</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p>
    <w:p w:rsidR="00311E1E" w:rsidRDefault="00311E1E">
      <w:pPr>
        <w:widowControl w:val="0"/>
        <w:tabs>
          <w:tab w:val="left" w:pos="3600"/>
          <w:tab w:val="left" w:pos="4500"/>
          <w:tab w:val="left" w:pos="5580"/>
          <w:tab w:val="left" w:pos="6660"/>
          <w:tab w:val="left" w:pos="7740"/>
          <w:tab w:val="left" w:pos="8820"/>
        </w:tabs>
        <w:autoSpaceDE w:val="0"/>
        <w:autoSpaceDN w:val="0"/>
        <w:adjustRightInd w:val="0"/>
        <w:ind w:left="3420" w:right="-2" w:hanging="3420"/>
        <w:rPr>
          <w:rFonts w:ascii="TimesNewRomanPSMT" w:hAnsi="TimesNewRomanPSMT" w:cs="TimesNewRomanPSMT"/>
        </w:rPr>
      </w:pPr>
    </w:p>
    <w:p w:rsidR="00311E1E" w:rsidRDefault="00311E1E">
      <w:pPr>
        <w:widowControl w:val="0"/>
        <w:tabs>
          <w:tab w:val="left" w:pos="3600"/>
          <w:tab w:val="left" w:pos="4500"/>
          <w:tab w:val="left" w:pos="5580"/>
          <w:tab w:val="left" w:pos="6660"/>
          <w:tab w:val="left" w:pos="7740"/>
          <w:tab w:val="left" w:pos="8820"/>
        </w:tabs>
        <w:autoSpaceDE w:val="0"/>
        <w:autoSpaceDN w:val="0"/>
        <w:adjustRightInd w:val="0"/>
        <w:ind w:left="3420" w:right="-2" w:hanging="3420"/>
        <w:rPr>
          <w:rFonts w:ascii="TimesNewRomanPSMT" w:hAnsi="TimesNewRomanPSMT" w:cs="TimesNewRomanPSMT"/>
        </w:rPr>
      </w:pPr>
      <w:r>
        <w:rPr>
          <w:rFonts w:ascii="TimesNewRomanPSMT" w:hAnsi="TimesNewRomanPSMT" w:cs="TimesNewRomanPSMT"/>
        </w:rPr>
        <w:t xml:space="preserve">Analüüsivõime, oskus </w:t>
      </w:r>
    </w:p>
    <w:p w:rsidR="00311E1E" w:rsidRDefault="00311E1E">
      <w:pPr>
        <w:widowControl w:val="0"/>
        <w:tabs>
          <w:tab w:val="left" w:pos="3600"/>
          <w:tab w:val="left" w:pos="4500"/>
          <w:tab w:val="left" w:pos="5580"/>
          <w:tab w:val="left" w:pos="6660"/>
          <w:tab w:val="left" w:pos="7740"/>
          <w:tab w:val="left" w:pos="8820"/>
        </w:tabs>
        <w:autoSpaceDE w:val="0"/>
        <w:autoSpaceDN w:val="0"/>
        <w:adjustRightInd w:val="0"/>
        <w:ind w:left="3420" w:right="-2" w:hanging="3420"/>
        <w:rPr>
          <w:rFonts w:ascii="TimesNewRomanPSMT" w:hAnsi="TimesNewRomanPSMT" w:cs="TimesNewRomanPSMT"/>
        </w:rPr>
      </w:pPr>
      <w:r>
        <w:rPr>
          <w:rFonts w:ascii="TimesNewRomanPSMT" w:hAnsi="TimesNewRomanPSMT" w:cs="TimesNewRomanPSMT"/>
        </w:rPr>
        <w:t>probleeme lahendada</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p>
    <w:p w:rsidR="00311E1E" w:rsidRDefault="00311E1E">
      <w:pPr>
        <w:widowControl w:val="0"/>
        <w:tabs>
          <w:tab w:val="left" w:pos="3600"/>
          <w:tab w:val="left" w:pos="4500"/>
          <w:tab w:val="left" w:pos="5580"/>
          <w:tab w:val="left" w:pos="6660"/>
          <w:tab w:val="left" w:pos="7740"/>
          <w:tab w:val="left" w:pos="8820"/>
        </w:tabs>
        <w:autoSpaceDE w:val="0"/>
        <w:autoSpaceDN w:val="0"/>
        <w:adjustRightInd w:val="0"/>
        <w:ind w:left="3420" w:right="-2" w:hanging="3420"/>
        <w:rPr>
          <w:rFonts w:ascii="TimesNewRomanPSMT" w:hAnsi="TimesNewRomanPSMT" w:cs="TimesNewRomanPSMT"/>
        </w:rPr>
      </w:pPr>
      <w:r>
        <w:rPr>
          <w:rFonts w:ascii="TimesNewRomanPSMT" w:hAnsi="TimesNewRomanPSMT" w:cs="TimesNewRomanPSMT"/>
        </w:rPr>
        <w:t>Enesekindlus</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p>
    <w:p w:rsidR="00311E1E" w:rsidRDefault="00311E1E">
      <w:pPr>
        <w:widowControl w:val="0"/>
        <w:tabs>
          <w:tab w:val="left" w:pos="3600"/>
          <w:tab w:val="left" w:pos="4500"/>
          <w:tab w:val="left" w:pos="5580"/>
          <w:tab w:val="left" w:pos="6660"/>
          <w:tab w:val="left" w:pos="7740"/>
          <w:tab w:val="left" w:pos="8820"/>
        </w:tabs>
        <w:autoSpaceDE w:val="0"/>
        <w:autoSpaceDN w:val="0"/>
        <w:adjustRightInd w:val="0"/>
        <w:ind w:left="3420" w:right="-2" w:hanging="3420"/>
        <w:rPr>
          <w:rFonts w:ascii="TimesNewRomanPSMT" w:hAnsi="TimesNewRomanPSMT" w:cs="TimesNewRomanPSMT"/>
        </w:rPr>
      </w:pPr>
      <w:r>
        <w:rPr>
          <w:rFonts w:ascii="TimesNewRomanPSMT" w:hAnsi="TimesNewRomanPSMT" w:cs="TimesNewRomanPSMT"/>
        </w:rPr>
        <w:t>Eneseväljendusvõime</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p>
    <w:p w:rsidR="00311E1E" w:rsidRDefault="00311E1E">
      <w:pPr>
        <w:widowControl w:val="0"/>
        <w:tabs>
          <w:tab w:val="left" w:pos="3600"/>
          <w:tab w:val="left" w:pos="4500"/>
          <w:tab w:val="left" w:pos="5580"/>
          <w:tab w:val="left" w:pos="6660"/>
          <w:tab w:val="left" w:pos="7740"/>
          <w:tab w:val="left" w:pos="8820"/>
        </w:tabs>
        <w:autoSpaceDE w:val="0"/>
        <w:autoSpaceDN w:val="0"/>
        <w:adjustRightInd w:val="0"/>
        <w:ind w:left="3420" w:right="-2" w:hanging="3420"/>
        <w:rPr>
          <w:rFonts w:ascii="TimesNewRomanPSMT" w:hAnsi="TimesNewRomanPSMT" w:cs="TimesNewRomanPSMT"/>
        </w:rPr>
      </w:pPr>
      <w:r>
        <w:rPr>
          <w:rFonts w:ascii="TimesNewRomanPSMT" w:hAnsi="TimesNewRomanPSMT" w:cs="TimesNewRomanPSMT"/>
        </w:rPr>
        <w:t>Suhtlemisoskus</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p>
    <w:p w:rsidR="00311E1E" w:rsidRDefault="00311E1E">
      <w:pPr>
        <w:widowControl w:val="0"/>
        <w:tabs>
          <w:tab w:val="left" w:pos="3600"/>
          <w:tab w:val="left" w:pos="4500"/>
          <w:tab w:val="left" w:pos="5580"/>
          <w:tab w:val="left" w:pos="6660"/>
          <w:tab w:val="left" w:pos="7740"/>
          <w:tab w:val="left" w:pos="8820"/>
        </w:tabs>
        <w:autoSpaceDE w:val="0"/>
        <w:autoSpaceDN w:val="0"/>
        <w:adjustRightInd w:val="0"/>
        <w:ind w:left="3420" w:right="-2" w:hanging="3420"/>
        <w:rPr>
          <w:rFonts w:ascii="TimesNewRomanPSMT" w:hAnsi="TimesNewRomanPSMT" w:cs="TimesNewRomanPSMT"/>
        </w:rPr>
      </w:pPr>
      <w:r>
        <w:rPr>
          <w:rFonts w:ascii="TimesNewRomanPSMT" w:hAnsi="TimesNewRomanPSMT" w:cs="TimesNewRomanPSMT"/>
        </w:rPr>
        <w:t>Tasakaalukus, enesekontroll</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p>
    <w:p w:rsidR="00311E1E" w:rsidRDefault="00311E1E">
      <w:pPr>
        <w:widowControl w:val="0"/>
        <w:tabs>
          <w:tab w:val="left" w:pos="3600"/>
          <w:tab w:val="left" w:pos="4500"/>
          <w:tab w:val="left" w:pos="5580"/>
          <w:tab w:val="left" w:pos="6660"/>
          <w:tab w:val="left" w:pos="7740"/>
          <w:tab w:val="left" w:pos="8820"/>
        </w:tabs>
        <w:autoSpaceDE w:val="0"/>
        <w:autoSpaceDN w:val="0"/>
        <w:adjustRightInd w:val="0"/>
        <w:ind w:left="3420" w:right="-2" w:hanging="3420"/>
        <w:rPr>
          <w:rFonts w:ascii="TimesNewRomanPSMT" w:hAnsi="TimesNewRomanPSMT" w:cs="TimesNewRomanPSMT"/>
        </w:rPr>
      </w:pPr>
      <w:r>
        <w:rPr>
          <w:rFonts w:ascii="TimesNewRomanPSMT" w:hAnsi="TimesNewRomanPSMT" w:cs="TimesNewRomanPSMT"/>
        </w:rPr>
        <w:t>Leplikkus, leppimisvõime</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p>
    <w:p w:rsidR="00311E1E" w:rsidRDefault="00311E1E">
      <w:pPr>
        <w:widowControl w:val="0"/>
        <w:tabs>
          <w:tab w:val="left" w:pos="3600"/>
          <w:tab w:val="left" w:pos="4500"/>
          <w:tab w:val="left" w:pos="5580"/>
          <w:tab w:val="left" w:pos="6660"/>
          <w:tab w:val="left" w:pos="7740"/>
          <w:tab w:val="left" w:pos="8820"/>
        </w:tabs>
        <w:autoSpaceDE w:val="0"/>
        <w:autoSpaceDN w:val="0"/>
        <w:adjustRightInd w:val="0"/>
        <w:ind w:left="3420" w:right="-2" w:hanging="3420"/>
        <w:rPr>
          <w:rFonts w:ascii="TimesNewRomanPSMT" w:hAnsi="TimesNewRomanPSMT" w:cs="TimesNewRomanPSMT"/>
        </w:rPr>
      </w:pPr>
      <w:r>
        <w:rPr>
          <w:rFonts w:ascii="TimesNewRomanPSMT" w:hAnsi="TimesNewRomanPSMT" w:cs="TimesNewRomanPSMT"/>
        </w:rPr>
        <w:lastRenderedPageBreak/>
        <w:t>Teistega arvestamine, kuulekus</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p>
    <w:p w:rsidR="00311E1E" w:rsidRDefault="00311E1E">
      <w:pPr>
        <w:widowControl w:val="0"/>
        <w:tabs>
          <w:tab w:val="left" w:pos="3600"/>
          <w:tab w:val="left" w:pos="4500"/>
          <w:tab w:val="left" w:pos="5580"/>
          <w:tab w:val="left" w:pos="6660"/>
          <w:tab w:val="left" w:pos="7740"/>
          <w:tab w:val="left" w:pos="8820"/>
        </w:tabs>
        <w:autoSpaceDE w:val="0"/>
        <w:autoSpaceDN w:val="0"/>
        <w:adjustRightInd w:val="0"/>
        <w:ind w:left="3420" w:right="-2" w:hanging="3420"/>
        <w:rPr>
          <w:rFonts w:ascii="TimesNewRomanPSMT" w:hAnsi="TimesNewRomanPSMT" w:cs="TimesNewRomanPSMT"/>
        </w:rPr>
      </w:pPr>
      <w:r>
        <w:rPr>
          <w:rFonts w:ascii="TimesNewRomanPSMT" w:hAnsi="TimesNewRomanPSMT" w:cs="TimesNewRomanPSMT"/>
        </w:rPr>
        <w:t>Koostöövõime</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p>
    <w:p w:rsidR="00311E1E" w:rsidRDefault="00311E1E">
      <w:pPr>
        <w:widowControl w:val="0"/>
        <w:tabs>
          <w:tab w:val="left" w:pos="3600"/>
          <w:tab w:val="left" w:pos="4500"/>
          <w:tab w:val="left" w:pos="5580"/>
          <w:tab w:val="left" w:pos="6660"/>
          <w:tab w:val="left" w:pos="7740"/>
          <w:tab w:val="left" w:pos="8820"/>
        </w:tabs>
        <w:autoSpaceDE w:val="0"/>
        <w:autoSpaceDN w:val="0"/>
        <w:adjustRightInd w:val="0"/>
        <w:ind w:left="3420" w:right="-2" w:hanging="3420"/>
        <w:rPr>
          <w:rFonts w:ascii="TimesNewRomanPSMT" w:hAnsi="TimesNewRomanPSMT" w:cs="TimesNewRomanPSMT"/>
        </w:rPr>
      </w:pPr>
      <w:r>
        <w:rPr>
          <w:rFonts w:ascii="TimesNewRomanPSMT" w:hAnsi="TimesNewRomanPSMT" w:cs="TimesNewRomanPSMT"/>
        </w:rPr>
        <w:t>Hoolsus, töö kvaliteet</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p>
    <w:p w:rsidR="00311E1E" w:rsidRDefault="00311E1E">
      <w:pPr>
        <w:widowControl w:val="0"/>
        <w:tabs>
          <w:tab w:val="left" w:pos="3600"/>
          <w:tab w:val="left" w:pos="4500"/>
          <w:tab w:val="left" w:pos="5580"/>
          <w:tab w:val="left" w:pos="6660"/>
          <w:tab w:val="left" w:pos="7740"/>
          <w:tab w:val="left" w:pos="8820"/>
        </w:tabs>
        <w:autoSpaceDE w:val="0"/>
        <w:autoSpaceDN w:val="0"/>
        <w:adjustRightInd w:val="0"/>
        <w:ind w:left="3420" w:right="-2" w:hanging="3420"/>
        <w:rPr>
          <w:rFonts w:ascii="TimesNewRomanPSMT" w:hAnsi="TimesNewRomanPSMT" w:cs="TimesNewRomanPSMT"/>
        </w:rPr>
      </w:pPr>
      <w:r>
        <w:rPr>
          <w:rFonts w:ascii="TimesNewRomanPSMT" w:hAnsi="TimesNewRomanPSMT" w:cs="TimesNewRomanPSMT"/>
        </w:rPr>
        <w:t>Täpsus, sõnapidamine</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p>
    <w:p w:rsidR="00311E1E" w:rsidRDefault="00311E1E">
      <w:pPr>
        <w:widowControl w:val="0"/>
        <w:tabs>
          <w:tab w:val="left" w:pos="3600"/>
          <w:tab w:val="left" w:pos="4500"/>
          <w:tab w:val="left" w:pos="5580"/>
          <w:tab w:val="left" w:pos="6660"/>
          <w:tab w:val="left" w:pos="7740"/>
          <w:tab w:val="left" w:pos="8820"/>
        </w:tabs>
        <w:autoSpaceDE w:val="0"/>
        <w:autoSpaceDN w:val="0"/>
        <w:adjustRightInd w:val="0"/>
        <w:ind w:left="3420" w:right="-2" w:hanging="3420"/>
        <w:rPr>
          <w:rFonts w:ascii="TimesNewRomanPSMT" w:hAnsi="TimesNewRomanPSMT" w:cs="TimesNewRomanPSMT"/>
        </w:rPr>
      </w:pPr>
      <w:r>
        <w:rPr>
          <w:rFonts w:ascii="TimesNewRomanPSMT" w:hAnsi="TimesNewRomanPSMT" w:cs="TimesNewRomanPSMT"/>
        </w:rPr>
        <w:t>Ausus, otsekohesus, siirus</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p>
    <w:p w:rsidR="00311E1E" w:rsidRDefault="00311E1E">
      <w:pPr>
        <w:widowControl w:val="0"/>
        <w:tabs>
          <w:tab w:val="left" w:pos="3600"/>
          <w:tab w:val="left" w:pos="4500"/>
          <w:tab w:val="left" w:pos="5580"/>
          <w:tab w:val="left" w:pos="6660"/>
          <w:tab w:val="left" w:pos="7740"/>
          <w:tab w:val="left" w:pos="8820"/>
        </w:tabs>
        <w:autoSpaceDE w:val="0"/>
        <w:autoSpaceDN w:val="0"/>
        <w:adjustRightInd w:val="0"/>
        <w:ind w:left="3420" w:right="-2" w:hanging="3420"/>
        <w:rPr>
          <w:rFonts w:ascii="TimesNewRomanPSMT" w:hAnsi="TimesNewRomanPSMT" w:cs="TimesNewRomanPSMT"/>
        </w:rPr>
      </w:pPr>
      <w:r>
        <w:rPr>
          <w:rFonts w:ascii="TimesNewRomanPSMT" w:hAnsi="TimesNewRomanPSMT" w:cs="TimesNewRomanPSMT"/>
        </w:rPr>
        <w:t>Visadus, sihikindlus</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p>
    <w:p w:rsidR="00311E1E" w:rsidRDefault="00311E1E">
      <w:pPr>
        <w:widowControl w:val="0"/>
        <w:tabs>
          <w:tab w:val="left" w:pos="3600"/>
          <w:tab w:val="left" w:pos="4500"/>
          <w:tab w:val="left" w:pos="5580"/>
          <w:tab w:val="left" w:pos="6660"/>
          <w:tab w:val="left" w:pos="7740"/>
          <w:tab w:val="left" w:pos="8820"/>
        </w:tabs>
        <w:autoSpaceDE w:val="0"/>
        <w:autoSpaceDN w:val="0"/>
        <w:adjustRightInd w:val="0"/>
        <w:ind w:left="3420" w:right="-2" w:hanging="3420"/>
        <w:rPr>
          <w:rFonts w:ascii="TimesNewRomanPSMT" w:hAnsi="TimesNewRomanPSMT" w:cs="TimesNewRomanPSMT"/>
        </w:rPr>
      </w:pPr>
      <w:r>
        <w:rPr>
          <w:rFonts w:ascii="TimesNewRomanPSMT" w:hAnsi="TimesNewRomanPSMT" w:cs="TimesNewRomanPSMT"/>
        </w:rPr>
        <w:t>Usuline motiveeritus</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r>
        <w:rPr>
          <w:rFonts w:ascii="TimesNewRomanPSMT" w:hAnsi="TimesNewRomanPSMT" w:cs="TimesNewRomanPSMT"/>
          <w:sz w:val="48"/>
          <w:szCs w:val="48"/>
        </w:rPr>
        <w:tab/>
        <w:t>□</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b/>
          <w:bCs/>
        </w:rPr>
        <w:t>2.</w:t>
      </w:r>
      <w:r>
        <w:rPr>
          <w:rFonts w:ascii="TimesNewRomanPSMT" w:hAnsi="TimesNewRomanPSMT" w:cs="TimesNewRomanPSMT"/>
        </w:rPr>
        <w:t xml:space="preserve"> Palun kirjeldage taotleja tugevaid külgi või voorusi, mis soodustavad vaimulikuna töötamist:</w:t>
      </w: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b/>
          <w:bCs/>
        </w:rPr>
        <w:t>3.</w:t>
      </w:r>
      <w:r>
        <w:rPr>
          <w:rFonts w:ascii="TimesNewRomanPSMT" w:hAnsi="TimesNewRomanPSMT" w:cs="TimesNewRomanPSMT"/>
        </w:rPr>
        <w:t xml:space="preserve"> Palun kirjeldage taotleja nõrku külgi või pahesid, mis raskendavad vaimulikuna töötamist:</w:t>
      </w: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b/>
          <w:bCs/>
        </w:rPr>
        <w:t>4.</w:t>
      </w:r>
      <w:r>
        <w:rPr>
          <w:rFonts w:ascii="TimesNewRomanPSMT" w:hAnsi="TimesNewRomanPSMT" w:cs="TimesNewRomanPSMT"/>
        </w:rPr>
        <w:t xml:space="preserve"> Kuidas hindate antud isiku eluviise ja eetilisi hoiakuid? Kas ta võib olla teistele eeskujuks? Märkige hinne kümnepalli süsteemis:</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tabs>
          <w:tab w:val="left" w:pos="540"/>
          <w:tab w:val="left" w:pos="1440"/>
          <w:tab w:val="left" w:pos="2340"/>
          <w:tab w:val="left" w:pos="3240"/>
          <w:tab w:val="left" w:pos="4140"/>
          <w:tab w:val="left" w:pos="5040"/>
          <w:tab w:val="left" w:pos="5940"/>
          <w:tab w:val="left" w:pos="6840"/>
          <w:tab w:val="left" w:pos="7740"/>
          <w:tab w:val="left" w:pos="8640"/>
        </w:tabs>
        <w:autoSpaceDE w:val="0"/>
        <w:autoSpaceDN w:val="0"/>
        <w:adjustRightInd w:val="0"/>
        <w:ind w:right="-2"/>
        <w:rPr>
          <w:rFonts w:ascii="TimesNewRomanPSMT" w:hAnsi="TimesNewRomanPSMT" w:cs="TimesNewRomanPSMT"/>
        </w:rPr>
      </w:pPr>
      <w:r>
        <w:rPr>
          <w:rFonts w:ascii="TimesNewRomanPSMT" w:hAnsi="TimesNewRomanPSMT" w:cs="TimesNewRomanPSMT"/>
        </w:rPr>
        <w:tab/>
        <w:t>1</w:t>
      </w:r>
      <w:r>
        <w:rPr>
          <w:rFonts w:ascii="TimesNewRomanPSMT" w:hAnsi="TimesNewRomanPSMT" w:cs="TimesNewRomanPSMT"/>
        </w:rPr>
        <w:tab/>
        <w:t>2</w:t>
      </w:r>
      <w:r>
        <w:rPr>
          <w:rFonts w:ascii="TimesNewRomanPSMT" w:hAnsi="TimesNewRomanPSMT" w:cs="TimesNewRomanPSMT"/>
        </w:rPr>
        <w:tab/>
        <w:t>3</w:t>
      </w:r>
      <w:r>
        <w:rPr>
          <w:rFonts w:ascii="TimesNewRomanPSMT" w:hAnsi="TimesNewRomanPSMT" w:cs="TimesNewRomanPSMT"/>
        </w:rPr>
        <w:tab/>
        <w:t>4</w:t>
      </w:r>
      <w:r>
        <w:rPr>
          <w:rFonts w:ascii="TimesNewRomanPSMT" w:hAnsi="TimesNewRomanPSMT" w:cs="TimesNewRomanPSMT"/>
        </w:rPr>
        <w:tab/>
        <w:t>5</w:t>
      </w:r>
      <w:r>
        <w:rPr>
          <w:rFonts w:ascii="TimesNewRomanPSMT" w:hAnsi="TimesNewRomanPSMT" w:cs="TimesNewRomanPSMT"/>
        </w:rPr>
        <w:tab/>
        <w:t>6</w:t>
      </w:r>
      <w:r>
        <w:rPr>
          <w:rFonts w:ascii="TimesNewRomanPSMT" w:hAnsi="TimesNewRomanPSMT" w:cs="TimesNewRomanPSMT"/>
        </w:rPr>
        <w:tab/>
        <w:t>7</w:t>
      </w:r>
      <w:r>
        <w:rPr>
          <w:rFonts w:ascii="TimesNewRomanPSMT" w:hAnsi="TimesNewRomanPSMT" w:cs="TimesNewRomanPSMT"/>
        </w:rPr>
        <w:tab/>
        <w:t>8</w:t>
      </w:r>
      <w:r>
        <w:rPr>
          <w:rFonts w:ascii="TimesNewRomanPSMT" w:hAnsi="TimesNewRomanPSMT" w:cs="TimesNewRomanPSMT"/>
        </w:rPr>
        <w:tab/>
        <w:t>9</w:t>
      </w:r>
      <w:r>
        <w:rPr>
          <w:rFonts w:ascii="TimesNewRomanPSMT" w:hAnsi="TimesNewRomanPSMT" w:cs="TimesNewRomanPSMT"/>
        </w:rPr>
        <w:tab/>
        <w:t>10</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b/>
          <w:bCs/>
        </w:rPr>
        <w:t>5.</w:t>
      </w:r>
      <w:r>
        <w:rPr>
          <w:rFonts w:ascii="TimesNewRomanPSMT" w:hAnsi="TimesNewRomanPSMT" w:cs="TimesNewRomanPSMT"/>
        </w:rPr>
        <w:t xml:space="preserve"> Kas näeksite antud isikut töötamas oma ülemusena?</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tabs>
          <w:tab w:val="left" w:pos="540"/>
          <w:tab w:val="left" w:pos="1800"/>
          <w:tab w:val="left" w:pos="2880"/>
        </w:tabs>
        <w:autoSpaceDE w:val="0"/>
        <w:autoSpaceDN w:val="0"/>
        <w:adjustRightInd w:val="0"/>
        <w:ind w:right="-2"/>
        <w:rPr>
          <w:rFonts w:ascii="TimesNewRomanPSMT" w:hAnsi="TimesNewRomanPSMT" w:cs="TimesNewRomanPSMT"/>
        </w:rPr>
      </w:pP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rPr>
        <w:t xml:space="preserve"> jah</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rPr>
        <w:t xml:space="preserve"> ei</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rPr>
        <w:t xml:space="preserve"> ei oska öelda</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rPr>
        <w:t>Miks?:_________________________________________________________________________</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b/>
          <w:bCs/>
        </w:rPr>
        <w:t>6.</w:t>
      </w:r>
      <w:r>
        <w:rPr>
          <w:rFonts w:ascii="TimesNewRomanPSMT" w:hAnsi="TimesNewRomanPSMT" w:cs="TimesNewRomanPSMT"/>
        </w:rPr>
        <w:t xml:space="preserve"> Kas näeksite antud isikut töötamas oma alluvana?</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tabs>
          <w:tab w:val="left" w:pos="540"/>
          <w:tab w:val="left" w:pos="1800"/>
          <w:tab w:val="left" w:pos="2880"/>
        </w:tabs>
        <w:autoSpaceDE w:val="0"/>
        <w:autoSpaceDN w:val="0"/>
        <w:adjustRightInd w:val="0"/>
        <w:ind w:right="-2"/>
        <w:rPr>
          <w:rFonts w:ascii="TimesNewRomanPSMT" w:hAnsi="TimesNewRomanPSMT" w:cs="TimesNewRomanPSMT"/>
        </w:rPr>
      </w:pPr>
      <w:r>
        <w:rPr>
          <w:rFonts w:ascii="TimesNewRomanPSMT" w:hAnsi="TimesNewRomanPSMT" w:cs="TimesNewRomanPSMT"/>
          <w:sz w:val="48"/>
          <w:szCs w:val="48"/>
        </w:rPr>
        <w:tab/>
        <w:t>□</w:t>
      </w:r>
      <w:r>
        <w:rPr>
          <w:rFonts w:ascii="TimesNewRomanPSMT" w:hAnsi="TimesNewRomanPSMT" w:cs="TimesNewRomanPSMT"/>
        </w:rPr>
        <w:t xml:space="preserve"> jah</w:t>
      </w:r>
      <w:r>
        <w:rPr>
          <w:rFonts w:ascii="TimesNewRomanPSMT" w:hAnsi="TimesNewRomanPSMT" w:cs="TimesNewRomanPSMT"/>
        </w:rPr>
        <w:tab/>
      </w:r>
      <w:r>
        <w:rPr>
          <w:rFonts w:ascii="TimesNewRomanPSMT" w:hAnsi="TimesNewRomanPSMT" w:cs="TimesNewRomanPSMT"/>
          <w:sz w:val="48"/>
          <w:szCs w:val="48"/>
        </w:rPr>
        <w:t xml:space="preserve">□ </w:t>
      </w:r>
      <w:r>
        <w:rPr>
          <w:rFonts w:ascii="TimesNewRomanPSMT" w:hAnsi="TimesNewRomanPSMT" w:cs="TimesNewRomanPSMT"/>
        </w:rPr>
        <w:t>ei</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rPr>
        <w:t xml:space="preserve"> ei oska öelda</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rPr>
        <w:t>Miks?:_________________________________________________________________________</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b/>
          <w:bCs/>
        </w:rPr>
        <w:t>7.</w:t>
      </w:r>
      <w:r>
        <w:rPr>
          <w:rFonts w:ascii="TimesNewRomanPSMT" w:hAnsi="TimesNewRomanPSMT" w:cs="TimesNewRomanPSMT"/>
        </w:rPr>
        <w:t xml:space="preserve"> Kas näeksite antud isikut töötamas oma kolleegina?</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tabs>
          <w:tab w:val="left" w:pos="540"/>
          <w:tab w:val="left" w:pos="1800"/>
          <w:tab w:val="left" w:pos="2880"/>
        </w:tabs>
        <w:autoSpaceDE w:val="0"/>
        <w:autoSpaceDN w:val="0"/>
        <w:adjustRightInd w:val="0"/>
        <w:ind w:right="-2"/>
        <w:rPr>
          <w:rFonts w:ascii="TimesNewRomanPSMT" w:hAnsi="TimesNewRomanPSMT" w:cs="TimesNewRomanPSMT"/>
        </w:rPr>
      </w:pP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rPr>
        <w:t xml:space="preserve"> jah</w:t>
      </w:r>
      <w:r>
        <w:rPr>
          <w:rFonts w:ascii="TimesNewRomanPSMT" w:hAnsi="TimesNewRomanPSMT" w:cs="TimesNewRomanPSMT"/>
        </w:rPr>
        <w:tab/>
      </w:r>
      <w:r>
        <w:rPr>
          <w:rFonts w:ascii="TimesNewRomanPSMT" w:hAnsi="TimesNewRomanPSMT" w:cs="TimesNewRomanPSMT"/>
          <w:sz w:val="48"/>
          <w:szCs w:val="48"/>
        </w:rPr>
        <w:t xml:space="preserve">□ </w:t>
      </w:r>
      <w:r>
        <w:rPr>
          <w:rFonts w:ascii="TimesNewRomanPSMT" w:hAnsi="TimesNewRomanPSMT" w:cs="TimesNewRomanPSMT"/>
        </w:rPr>
        <w:t>ei</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rPr>
        <w:t xml:space="preserve"> ei oska öelda</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rPr>
        <w:t>Miks?:_________________________________________________________________________</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b/>
          <w:bCs/>
        </w:rPr>
        <w:t>8.</w:t>
      </w:r>
      <w:r>
        <w:rPr>
          <w:rFonts w:ascii="TimesNewRomanPSMT" w:hAnsi="TimesNewRomanPSMT" w:cs="TimesNewRomanPSMT"/>
        </w:rPr>
        <w:t xml:space="preserve"> Kas näeksite antud isikut oma (koguduse) vaimulikuna?</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tabs>
          <w:tab w:val="left" w:pos="540"/>
          <w:tab w:val="left" w:pos="1800"/>
          <w:tab w:val="left" w:pos="2880"/>
        </w:tabs>
        <w:autoSpaceDE w:val="0"/>
        <w:autoSpaceDN w:val="0"/>
        <w:adjustRightInd w:val="0"/>
        <w:ind w:right="-2"/>
        <w:rPr>
          <w:rFonts w:ascii="TimesNewRomanPSMT" w:hAnsi="TimesNewRomanPSMT" w:cs="TimesNewRomanPSMT"/>
        </w:rPr>
      </w:pP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rPr>
        <w:t xml:space="preserve"> jah</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rPr>
        <w:t xml:space="preserve"> ei</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rPr>
        <w:t xml:space="preserve"> ei oska öelda</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rPr>
        <w:t>Miks?:_________________________________________________________________________</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b/>
          <w:bCs/>
        </w:rPr>
        <w:t>9.</w:t>
      </w:r>
      <w:r>
        <w:rPr>
          <w:rFonts w:ascii="TimesNewRomanPSMT" w:hAnsi="TimesNewRomanPSMT" w:cs="TimesNewRomanPSMT"/>
        </w:rPr>
        <w:t xml:space="preserve"> Palume lisada oma muud tähelepanekud ja märkused seoses kandidaadi sobivusega vaimulikuks, kui vaja, kasutage lisalehte: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b/>
          <w:bCs/>
        </w:rPr>
        <w:t>10.</w:t>
      </w:r>
      <w:r>
        <w:rPr>
          <w:rFonts w:ascii="TimesNewRomanPSMT" w:hAnsi="TimesNewRomanPSMT" w:cs="TimesNewRomanPSMT"/>
        </w:rPr>
        <w:t xml:space="preserve"> Kui kaua olete kandidaati tundnud?________________________________________________</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b/>
          <w:bCs/>
        </w:rPr>
        <w:t>11.</w:t>
      </w:r>
      <w:r>
        <w:rPr>
          <w:rFonts w:ascii="TimesNewRomanPSMT" w:hAnsi="TimesNewRomanPSMT" w:cs="TimesNewRomanPSMT"/>
        </w:rPr>
        <w:t xml:space="preserve"> Kui hästi te teda tunnete?</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tabs>
          <w:tab w:val="left" w:pos="540"/>
          <w:tab w:val="left" w:pos="2520"/>
          <w:tab w:val="left" w:pos="4500"/>
          <w:tab w:val="left" w:pos="6480"/>
        </w:tabs>
        <w:autoSpaceDE w:val="0"/>
        <w:autoSpaceDN w:val="0"/>
        <w:adjustRightInd w:val="0"/>
        <w:ind w:right="-2"/>
        <w:rPr>
          <w:rFonts w:ascii="TimesNewRomanPSMT" w:hAnsi="TimesNewRomanPSMT" w:cs="TimesNewRomanPSMT"/>
        </w:rPr>
      </w:pPr>
      <w:r>
        <w:rPr>
          <w:rFonts w:ascii="TimesNewRomanPSMT" w:hAnsi="TimesNewRomanPSMT" w:cs="TimesNewRomanPSMT"/>
        </w:rPr>
        <w:tab/>
      </w:r>
      <w:r>
        <w:rPr>
          <w:rFonts w:ascii="TimesNewRomanPSMT" w:hAnsi="TimesNewRomanPSMT" w:cs="TimesNewRomanPSMT"/>
          <w:sz w:val="48"/>
          <w:szCs w:val="48"/>
        </w:rPr>
        <w:t xml:space="preserve">□ </w:t>
      </w:r>
      <w:r>
        <w:rPr>
          <w:rFonts w:ascii="TimesNewRomanPSMT" w:hAnsi="TimesNewRomanPSMT" w:cs="TimesNewRomanPSMT"/>
        </w:rPr>
        <w:t>väga hästi</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rPr>
        <w:t xml:space="preserve"> üsna hästi</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rPr>
        <w:t xml:space="preserve"> põgusalt</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rPr>
        <w:t xml:space="preserve"> halvasti</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b/>
          <w:bCs/>
        </w:rPr>
        <w:t>12.</w:t>
      </w:r>
      <w:r>
        <w:rPr>
          <w:rFonts w:ascii="TimesNewRomanPSMT" w:hAnsi="TimesNewRomanPSMT" w:cs="TimesNewRomanPSMT"/>
        </w:rPr>
        <w:t xml:space="preserve"> Kas soovitate antud isiku ordineerida EELK vaimulikuks?</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tabs>
          <w:tab w:val="left" w:pos="540"/>
          <w:tab w:val="left" w:pos="3240"/>
          <w:tab w:val="left" w:pos="5040"/>
          <w:tab w:val="left" w:pos="7920"/>
        </w:tabs>
        <w:autoSpaceDE w:val="0"/>
        <w:autoSpaceDN w:val="0"/>
        <w:adjustRightInd w:val="0"/>
        <w:ind w:right="-2"/>
        <w:rPr>
          <w:rFonts w:ascii="TimesNewRomanPSMT" w:hAnsi="TimesNewRomanPSMT" w:cs="TimesNewRomanPSMT"/>
        </w:rPr>
      </w:pPr>
      <w:r>
        <w:rPr>
          <w:rFonts w:ascii="TimesNewRomanPSMT" w:hAnsi="TimesNewRomanPSMT" w:cs="TimesNewRomanPSMT"/>
        </w:rPr>
        <w:tab/>
      </w:r>
      <w:r>
        <w:rPr>
          <w:rFonts w:ascii="TimesNewRomanPSMT" w:hAnsi="TimesNewRomanPSMT" w:cs="TimesNewRomanPSMT"/>
          <w:sz w:val="48"/>
          <w:szCs w:val="48"/>
        </w:rPr>
        <w:t xml:space="preserve">□ </w:t>
      </w:r>
      <w:r>
        <w:rPr>
          <w:rFonts w:ascii="TimesNewRomanPSMT" w:hAnsi="TimesNewRomanPSMT" w:cs="TimesNewRomanPSMT"/>
        </w:rPr>
        <w:t>soovitan tungivalt</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rPr>
        <w:t xml:space="preserve"> soovitan</w:t>
      </w:r>
      <w:r>
        <w:rPr>
          <w:rFonts w:ascii="TimesNewRomanPSMT" w:hAnsi="TimesNewRomanPSMT" w:cs="TimesNewRomanPSMT"/>
        </w:rPr>
        <w:tab/>
      </w:r>
      <w:r>
        <w:rPr>
          <w:rFonts w:ascii="TimesNewRomanPSMT" w:hAnsi="TimesNewRomanPSMT" w:cs="TimesNewRomanPSMT"/>
          <w:sz w:val="48"/>
          <w:szCs w:val="48"/>
        </w:rPr>
        <w:t>□</w:t>
      </w:r>
      <w:r>
        <w:rPr>
          <w:rFonts w:ascii="TimesNewRomanPSMT" w:hAnsi="TimesNewRomanPSMT" w:cs="TimesNewRomanPSMT"/>
        </w:rPr>
        <w:t xml:space="preserve"> soovitan kõheldes</w:t>
      </w:r>
      <w:r>
        <w:rPr>
          <w:rFonts w:ascii="TimesNewRomanPSMT" w:hAnsi="TimesNewRomanPSMT" w:cs="TimesNewRomanPSMT"/>
        </w:rPr>
        <w:tab/>
      </w:r>
      <w:r>
        <w:rPr>
          <w:rFonts w:ascii="TimesNewRomanPSMT" w:hAnsi="TimesNewRomanPSMT" w:cs="TimesNewRomanPSMT"/>
          <w:sz w:val="48"/>
          <w:szCs w:val="48"/>
        </w:rPr>
        <w:t xml:space="preserve">□ </w:t>
      </w:r>
      <w:r>
        <w:rPr>
          <w:rFonts w:ascii="TimesNewRomanPSMT" w:hAnsi="TimesNewRomanPSMT" w:cs="TimesNewRomanPSMT"/>
        </w:rPr>
        <w:t>ei soovita</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rPr>
        <w:t>Iseloomustaja:___________________________________________________________________</w:t>
      </w:r>
    </w:p>
    <w:p w:rsidR="00311E1E" w:rsidRDefault="00311E1E">
      <w:pPr>
        <w:widowControl w:val="0"/>
        <w:tabs>
          <w:tab w:val="left" w:pos="1620"/>
          <w:tab w:val="left" w:pos="3420"/>
          <w:tab w:val="left" w:pos="6120"/>
        </w:tabs>
        <w:autoSpaceDE w:val="0"/>
        <w:autoSpaceDN w:val="0"/>
        <w:adjustRightInd w:val="0"/>
        <w:ind w:right="-2"/>
        <w:rPr>
          <w:rFonts w:ascii="TimesNewRomanPSMT" w:hAnsi="TimesNewRomanPSMT" w:cs="TimesNewRomanPSMT"/>
        </w:rPr>
      </w:pPr>
      <w:r>
        <w:rPr>
          <w:rFonts w:ascii="TimesNewRomanPSMT" w:hAnsi="TimesNewRomanPSMT" w:cs="TimesNewRomanPSMT"/>
        </w:rPr>
        <w:tab/>
        <w:t>Nimi</w:t>
      </w:r>
      <w:r>
        <w:rPr>
          <w:rFonts w:ascii="TimesNewRomanPSMT" w:hAnsi="TimesNewRomanPSMT" w:cs="TimesNewRomanPSMT"/>
        </w:rPr>
        <w:tab/>
        <w:t>Allkiri</w:t>
      </w:r>
      <w:r>
        <w:rPr>
          <w:rFonts w:ascii="TimesNewRomanPSMT" w:hAnsi="TimesNewRomanPSMT" w:cs="TimesNewRomanPSMT"/>
        </w:rPr>
        <w:tab/>
        <w:t>Kuupäev</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rPr>
        <w:t>Kontaktandmed:__________________________________________________________________</w:t>
      </w:r>
    </w:p>
    <w:p w:rsidR="00311E1E" w:rsidRDefault="00311E1E">
      <w:pPr>
        <w:widowControl w:val="0"/>
        <w:autoSpaceDE w:val="0"/>
        <w:autoSpaceDN w:val="0"/>
        <w:adjustRightInd w:val="0"/>
        <w:ind w:right="-2"/>
        <w:rPr>
          <w:rFonts w:ascii="TimesNewRomanPSMT" w:hAnsi="TimesNewRomanPSMT" w:cs="TimesNewRomanPSMT"/>
        </w:rPr>
      </w:pPr>
    </w:p>
    <w:p w:rsidR="00311E1E" w:rsidRDefault="00311E1E">
      <w:pPr>
        <w:widowControl w:val="0"/>
        <w:autoSpaceDE w:val="0"/>
        <w:autoSpaceDN w:val="0"/>
        <w:adjustRightInd w:val="0"/>
        <w:ind w:right="-2"/>
        <w:rPr>
          <w:rFonts w:ascii="TimesNewRomanPSMT" w:hAnsi="TimesNewRomanPSMT" w:cs="TimesNewRomanPSMT"/>
        </w:rPr>
      </w:pPr>
      <w:r>
        <w:rPr>
          <w:rFonts w:ascii="TimesNewRomanPSMT" w:hAnsi="TimesNewRomanPSMT" w:cs="TimesNewRomanPSMT"/>
        </w:rPr>
        <w:t>_______________________________________________________________________________</w:t>
      </w:r>
    </w:p>
    <w:p w:rsidR="00311E1E" w:rsidRDefault="00311E1E">
      <w:pPr>
        <w:widowControl w:val="0"/>
        <w:autoSpaceDE w:val="0"/>
        <w:autoSpaceDN w:val="0"/>
        <w:adjustRightInd w:val="0"/>
        <w:ind w:right="-2"/>
        <w:jc w:val="center"/>
        <w:rPr>
          <w:rFonts w:ascii="TimesNewRomanPSMT" w:hAnsi="TimesNewRomanPSMT" w:cs="TimesNewRomanPSMT"/>
        </w:rPr>
      </w:pPr>
      <w:r>
        <w:rPr>
          <w:rFonts w:ascii="TimesNewRomanPSMT" w:hAnsi="TimesNewRomanPSMT" w:cs="TimesNewRomanPSMT"/>
        </w:rPr>
        <w:lastRenderedPageBreak/>
        <w:t>(aadress, telefon, e-post)</w:t>
      </w:r>
    </w:p>
    <w:sectPr w:rsidR="00311E1E">
      <w:pgSz w:w="11904" w:h="16836"/>
      <w:pgMar w:top="1417" w:right="566"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1E"/>
    <w:rsid w:val="00311E1E"/>
    <w:rsid w:val="006D0DA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B2AA08-073C-4EA3-AC33-F1879D37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pPr>
      <w:spacing w:after="0" w:line="240" w:lineRule="auto"/>
    </w:pPr>
    <w:rPr>
      <w:sz w:val="24"/>
      <w:szCs w:val="24"/>
    </w:rPr>
  </w:style>
  <w:style w:type="character" w:default="1" w:styleId="Liguvaikefont">
    <w:name w:val="Default Paragraph Font"/>
    <w:uiPriority w:val="99"/>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461</Words>
  <Characters>4430</Characters>
  <Application>Microsoft Office Word</Application>
  <DocSecurity>0</DocSecurity>
  <Lines>36</Lines>
  <Paragraphs>9</Paragraphs>
  <ScaleCrop>false</ScaleCrop>
  <HeadingPairs>
    <vt:vector size="2" baseType="variant">
      <vt:variant>
        <vt:lpstr>Pealkiri</vt:lpstr>
      </vt:variant>
      <vt:variant>
        <vt:i4>1</vt:i4>
      </vt:variant>
    </vt:vector>
  </HeadingPairs>
  <TitlesOfParts>
    <vt:vector size="1" baseType="lpstr">
      <vt:lpstr>Eesti Evangeelne Luterlik Kirik</vt:lpstr>
    </vt:vector>
  </TitlesOfParts>
  <Company> EELK</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Evangeelne Luterlik Kirik</dc:title>
  <dc:subject/>
  <dc:creator>?lle Keel</dc:creator>
  <cp:keywords/>
  <dc:description/>
  <cp:lastModifiedBy>Rein Laaneser</cp:lastModifiedBy>
  <cp:revision>2</cp:revision>
  <dcterms:created xsi:type="dcterms:W3CDTF">2020-11-07T17:23:00Z</dcterms:created>
  <dcterms:modified xsi:type="dcterms:W3CDTF">2020-11-07T17:23:00Z</dcterms:modified>
</cp:coreProperties>
</file>